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7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07"/>
        <w:tblGridChange w:id="0">
          <w:tblGrid>
            <w:gridCol w:w="10207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QUESTIONARIO DI VALUTAZIONE del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PERCORSO per le COMPETENZE TRASVERSALI  e per l'ORIENTAMENTO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3" w:line="240" w:lineRule="auto"/>
              <w:ind w:left="-284" w:right="-26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FSL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ex Alternanza scuola lavoro)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828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828"/>
          <w:sz w:val="22"/>
          <w:szCs w:val="22"/>
          <w:u w:val="none"/>
          <w:shd w:fill="auto" w:val="clear"/>
          <w:vertAlign w:val="baseline"/>
          <w:rtl w:val="0"/>
        </w:rPr>
        <w:t xml:space="preserve"> (a cura dello studente, da redigere al termine dell'esperienza)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ANNO SCOLASTICO 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ALUNNO/A___________________________________________________________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frequentante la CLASSE _____________________ del Liceo Virgilio di Milano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partecipante al percorso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per le competenze trasversali e per l'orientamento (</w:t>
      </w:r>
      <w:r w:rsidDel="00000000" w:rsidR="00000000" w:rsidRPr="00000000">
        <w:rPr>
          <w:sz w:val="24"/>
          <w:szCs w:val="24"/>
          <w:rtl w:val="0"/>
        </w:rPr>
        <w:t xml:space="preserve">FSL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SOGGETTO OSPITANTE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(Ente/Azienda/scuola/università)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____________________________________________________________________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-8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PERIODO del PERCORSO:   dal _________    al __________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-8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TOTALE ORE SVOLTE: 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TUTOR ESTERNO: _______________________________________________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TUTOR INTERNO: _______________________________________________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Durante il </w:t>
      </w:r>
      <w:r w:rsidDel="00000000" w:rsidR="00000000" w:rsidRPr="00000000">
        <w:rPr>
          <w:b w:val="1"/>
          <w:rtl w:val="0"/>
        </w:rPr>
        <w:t xml:space="preserve">FSL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sei stato/a affiancato/a: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 una persona con ruolo direttivo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 un impiegato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 diverse persone con ruoli diversi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 nessuno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altro: __________________________________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 relazione con il tutor esterno è stata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continuativa e stimolante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continuativa ma non stimolante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episodica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inesistente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 sei trovato inserito/a in un clima di relazioni: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positivo e stimolante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poco stimolante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carico di tensione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polemico e conflittuale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contesto in cui sei stato/a inserito/a ha permesso di avere spazi di autonomia e di iniziativa personale?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Sempre, poiché specificamente richiesto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spesso, ma senza che venisse richiesto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talvolta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mai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Durante il </w:t>
      </w:r>
      <w:r w:rsidDel="00000000" w:rsidR="00000000" w:rsidRPr="00000000">
        <w:rPr>
          <w:b w:val="1"/>
          <w:rtl w:val="0"/>
        </w:rPr>
        <w:t xml:space="preserve">FSL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hai svolto: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sempre attività semplici e guidate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all’inizio attività semplici e guidate poi più complesse e sempre guidate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attività complesse fin dall’inizio e sempre guidate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attività complesse sin dall’inizio, ma non guidate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 attività realizzate ti sono sembrate in linea con il percorso formativo da te intrapreso?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sempre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non sempre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mai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Altro: __________________________________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 conoscenze e le competenze da te possedute, rispetto all’esperienza svolta, sono: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superiori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adeguate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sufficienti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non pertinenti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tempo a disposizione per svolgere l’esperienza svolta è stato: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largamente insufficiente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appena sufficiente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adeguato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eccessivo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Ritieni che il </w:t>
      </w:r>
      <w:r w:rsidDel="00000000" w:rsidR="00000000" w:rsidRPr="00000000">
        <w:rPr>
          <w:b w:val="1"/>
          <w:rtl w:val="0"/>
        </w:rPr>
        <w:t xml:space="preserve">FSL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ti abbia permesso di conoscere e comprendere l’organizzazione dell’ambiente in cui sei stato/a inserito/a?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 niente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poco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abbastanza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molto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Durante i</w:t>
      </w:r>
      <w:r w:rsidDel="00000000" w:rsidR="00000000" w:rsidRPr="00000000">
        <w:rPr>
          <w:b w:val="1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FSL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ritieni di aver acquisito: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a. Conoscenze e/o competenze tecniche specifiche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no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si (specificare) ______________________________________________________________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Metodologie, strumenti e sistemi di lavoro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no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si (specificare) ) ______________________________________________________________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c. Competenze comunicative e professionali utili per inserirsi nel mondo del lavoro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no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si (specificare) ______________________________________________________________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</w:t>
      </w:r>
      <w:r w:rsidDel="00000000" w:rsidR="00000000" w:rsidRPr="00000000">
        <w:rPr>
          <w:b w:val="1"/>
          <w:rtl w:val="0"/>
        </w:rPr>
        <w:t xml:space="preserve">FSL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ha suscitato in te nuovi interessi?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no, mi è rimasta indifferente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pochi interessi che non reputo degni di nota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pochi interessi significativi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seguenti interessi degni di nota_______________________________________________________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Individua a tuo parere quali sono state le capacità e le competenze che ritieni di aver acquisito durante il </w:t>
      </w:r>
      <w:r w:rsidDel="00000000" w:rsidR="00000000" w:rsidRPr="00000000">
        <w:rPr>
          <w:b w:val="1"/>
          <w:rtl w:val="0"/>
        </w:rPr>
        <w:t xml:space="preserve">FSL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(esprimi un giudizio secondo questa scala: 1= Per niente; 2= poco; 3= molto; 4= moltissimo)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Lavorare in gruppo </w:t>
        <w:tab/>
        <w:tab/>
        <w:tab/>
        <w:tab/>
        <w:tab/>
        <w:t xml:space="preserve">1  2  3  4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Rispettare gli orari di lavoro </w:t>
        <w:tab/>
        <w:tab/>
        <w:tab/>
        <w:tab/>
        <w:t xml:space="preserve">1  2  3  4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Adattarmi a nuovi ambienti sconosciuti </w:t>
        <w:tab/>
        <w:tab/>
        <w:t xml:space="preserve">               1  2  3  4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Utilizzare risorse organizzative per eseguire il lavoro</w:t>
        <w:tab/>
        <w:t xml:space="preserve">1  2  3  4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Prendere decisioni in autonomia </w:t>
        <w:tab/>
        <w:tab/>
        <w:tab/>
        <w:t xml:space="preserve">              1  2  3  4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Gestire le attività con autonomia organizzativa </w:t>
        <w:tab/>
        <w:t xml:space="preserve">              1  2  3  4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Rispettare i tempi di consegna del lavoro </w:t>
        <w:tab/>
        <w:tab/>
        <w:t xml:space="preserve">              1  2  3  4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Affrontare gli imprevisti </w:t>
        <w:tab/>
        <w:tab/>
        <w:tab/>
        <w:tab/>
        <w:t xml:space="preserve">1  2  3  4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Risolvere problemi sul lavoro </w:t>
        <w:tab/>
        <w:tab/>
        <w:tab/>
        <w:tab/>
        <w:t xml:space="preserve">1  2  3  4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Coordinare gruppi di lavoro </w:t>
        <w:tab/>
        <w:tab/>
        <w:tab/>
        <w:tab/>
        <w:t xml:space="preserve">1  2  3  4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Risolvere i problemi degli altri </w:t>
        <w:tab/>
        <w:tab/>
        <w:tab/>
        <w:t xml:space="preserve">               1  2  3  4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Adattarmi ai ritmi di lavoro</w:t>
        <w:tab/>
        <w:tab/>
        <w:tab/>
        <w:tab/>
        <w:t xml:space="preserve">1  2  3  4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Concentrarmi sulle cose da fare </w:t>
        <w:tab/>
        <w:tab/>
        <w:tab/>
        <w:t xml:space="preserve">              1  2  3  4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Saper comunicare </w:t>
        <w:tab/>
        <w:tab/>
        <w:tab/>
        <w:tab/>
        <w:tab/>
        <w:t xml:space="preserve">1  2  3  4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L’esperienza pratica presso il soggetto ospitante  è stata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Poco proficua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Abbastanza proficua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Molto proficua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L’accoglienza riservata allo studente  è stata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Positiva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Non Positiva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Ritieni che il </w:t>
      </w:r>
      <w:r w:rsidDel="00000000" w:rsidR="00000000" w:rsidRPr="00000000">
        <w:rPr>
          <w:b w:val="1"/>
          <w:rtl w:val="0"/>
        </w:rPr>
        <w:t xml:space="preserve">FSL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debba avere una maggiore durata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È sufficiente quello proposto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Quanto impegno ti sembra di avere messo nell’ attività svolta: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Alto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Medio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Basso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Nullo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" w:line="240" w:lineRule="auto"/>
        <w:ind w:left="28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tuo parere, quali sono stati i punti di forza del percorso per le competenze trasversali  e per l'orientamento?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a) _______________________________________________________________________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b) _______________________________________________________________________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c) _______________________________________________________________________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Quali i punti di debolezza?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a) _______________________________________________________________________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b) _______________________________________________________________________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c) _______________________________________________________________________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Osservazioni/Suggerimenti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8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8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8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 _________________________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82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Firma dello studente________________________________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8" w:w="11906" w:orient="portrait"/>
      <w:pgMar w:bottom="567" w:top="993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MS Gothic"/>
  <w:font w:name="Arial Unicode MS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_______________________________________________</w:t>
    </w:r>
  </w:p>
  <w:p w:rsidR="00000000" w:rsidDel="00000000" w:rsidP="00000000" w:rsidRDefault="00000000" w:rsidRPr="00000000" w14:paraId="000000A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ff"/>
        <w:sz w:val="18"/>
        <w:szCs w:val="18"/>
        <w:u w:val="singl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Piazza Ascoli 2 Tel. 027382515 – 02713738 – Fax  0270108734 – E-MAIL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ff"/>
        <w:sz w:val="18"/>
        <w:szCs w:val="18"/>
        <w:u w:val="none"/>
        <w:shd w:fill="auto" w:val="clear"/>
        <w:vertAlign w:val="baseline"/>
        <w:rtl w:val="0"/>
      </w:rPr>
      <w:t xml:space="preserve">: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ff"/>
        <w:sz w:val="18"/>
        <w:szCs w:val="18"/>
        <w:u w:val="singl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ff"/>
        <w:sz w:val="18"/>
        <w:szCs w:val="18"/>
        <w:u w:val="none"/>
        <w:shd w:fill="auto" w:val="clear"/>
        <w:vertAlign w:val="baseline"/>
        <w:rtl w:val="0"/>
      </w:rPr>
      <w:t xml:space="preserve">MIPM050003@istruzione.it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Via Pisacane 11/A   Tel 02747707 – 02714320    Fax 02745329</w:t>
    </w:r>
  </w:p>
  <w:p w:rsidR="00000000" w:rsidDel="00000000" w:rsidP="00000000" w:rsidRDefault="00000000" w:rsidRPr="00000000" w14:paraId="000000A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ff"/>
        <w:sz w:val="18"/>
        <w:szCs w:val="18"/>
        <w:u w:val="singl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Posta certificata: 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ff"/>
        <w:sz w:val="18"/>
        <w:szCs w:val="18"/>
        <w:u w:val="none"/>
        <w:shd w:fill="auto" w:val="clear"/>
        <w:vertAlign w:val="baseline"/>
        <w:rtl w:val="0"/>
      </w:rPr>
      <w:t xml:space="preserve">MIPM050003@pec.istruzione.it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Sito web: 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ff"/>
        <w:sz w:val="18"/>
        <w:szCs w:val="18"/>
        <w:u w:val="none"/>
        <w:shd w:fill="auto" w:val="clear"/>
        <w:vertAlign w:val="baseline"/>
        <w:rtl w:val="0"/>
      </w:rPr>
      <w:t xml:space="preserve">www.liceovirgilio.mi.gov.it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7890"/>
        <w:tab w:val="left" w:leader="none" w:pos="8280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sdt>
      <w:sdtPr>
        <w:id w:val="382546660"/>
        <w:tag w:val="goog_rdk_0"/>
      </w:sdtPr>
      <w:sdtContent>
        <w:r w:rsidDel="00000000" w:rsidR="00000000" w:rsidRPr="00000000">
          <w:rPr>
            <w:rFonts w:ascii="Arial Unicode MS" w:cs="Arial Unicode MS" w:eastAsia="Arial Unicode MS" w:hAnsi="Arial Unicode MS"/>
            <w:b w:val="0"/>
            <w:i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0"/>
          </w:rPr>
          <w:tab/>
          <w:t xml:space="preserve">⃝</w:t>
        </w:r>
      </w:sdtContent>
    </w:sdt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114300" distR="114300">
          <wp:extent cx="613410" cy="688975"/>
          <wp:effectExtent b="0" l="0" r="0" t="0"/>
          <wp:docPr id="102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3410" cy="6889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</w:p>
  <w:p w:rsidR="00000000" w:rsidDel="00000000" w:rsidP="00000000" w:rsidRDefault="00000000" w:rsidRPr="00000000" w14:paraId="0000009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VIRGILIO</w:t>
    </w:r>
  </w:p>
  <w:p w:rsidR="00000000" w:rsidDel="00000000" w:rsidP="00000000" w:rsidRDefault="00000000" w:rsidRPr="00000000" w14:paraId="0000009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Liceo Statale</w:t>
    </w:r>
  </w:p>
  <w:p w:rsidR="00000000" w:rsidDel="00000000" w:rsidP="00000000" w:rsidRDefault="00000000" w:rsidRPr="00000000" w14:paraId="0000009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Classico – Linguistico – Scientifico – Scienze Umane</w:t>
    </w:r>
  </w:p>
  <w:p w:rsidR="00000000" w:rsidDel="00000000" w:rsidP="00000000" w:rsidRDefault="00000000" w:rsidRPr="00000000" w14:paraId="0000009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Piazza Ascoli, 2 – 20129 MILANO</w:t>
    </w:r>
  </w:p>
  <w:p w:rsidR="00000000" w:rsidDel="00000000" w:rsidP="00000000" w:rsidRDefault="00000000" w:rsidRPr="00000000" w14:paraId="0000009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Via Pisacane, 11 – 20129 MILANO</w:t>
    </w:r>
  </w:p>
  <w:p w:rsidR="00000000" w:rsidDel="00000000" w:rsidP="00000000" w:rsidRDefault="00000000" w:rsidRPr="00000000" w14:paraId="0000009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C.F. 80107250153 – C.M.: MIPM050003</w:t>
    </w:r>
  </w:p>
  <w:p w:rsidR="00000000" w:rsidDel="00000000" w:rsidP="00000000" w:rsidRDefault="00000000" w:rsidRPr="00000000" w14:paraId="0000009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ottotitolo">
    <w:name w:val="Sottotitolo"/>
    <w:basedOn w:val="Normale"/>
    <w:next w:val="Sottotito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Comic Sans MS" w:hAnsi="Comic Sans MS"/>
      <w:color w:val="0000ff"/>
      <w:w w:val="100"/>
      <w:position w:val="-1"/>
      <w:sz w:val="40"/>
      <w:effect w:val="none"/>
      <w:vertAlign w:val="baseline"/>
      <w:cs w:val="0"/>
      <w:em w:val="none"/>
      <w:lang w:bidi="ar-SA" w:eastAsia="it-IT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Rientrocorpodeltesto">
    <w:name w:val="Rientro corpo del testo"/>
    <w:basedOn w:val="Normale"/>
    <w:next w:val="Rientrocorpodeltesto"/>
    <w:autoRedefine w:val="0"/>
    <w:hidden w:val="0"/>
    <w:qFormat w:val="0"/>
    <w:pPr>
      <w:suppressAutoHyphens w:val="1"/>
      <w:spacing w:line="1" w:lineRule="atLeast"/>
      <w:ind w:leftChars="-1" w:rightChars="0" w:firstLine="29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Numeropagina">
    <w:name w:val="Numero pagina"/>
    <w:basedOn w:val="Car.predefinitoparagrafo"/>
    <w:next w:val="Numero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it-IT" w:val="it-IT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Numeropagina1">
    <w:name w:val="Numero pagina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4XgR76m4eN3cefDrUPLKipPBlQ==">CgMxLjAaLgoBMBIpCicIB0IjCg9UaW1lcyBOZXcgUm9tYW4SEEFyaWFsIFVuaWNvZGUgTVM4AHIhMTFTYmM0bzQ2S25uLUtfRlpXLW9tZlMzY0xuU0xUWjJG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2019-09-30T07:30:00Z</dcterms:created>
  <dc:creator>preside</dc:creator>
</cp:coreProperties>
</file>