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10FE5" w14:textId="77777777" w:rsidR="00414EC1" w:rsidRDefault="00414EC1">
      <w:pPr>
        <w:rPr>
          <w:b/>
          <w:sz w:val="22"/>
          <w:szCs w:val="22"/>
        </w:rPr>
      </w:pPr>
    </w:p>
    <w:p w14:paraId="6EFB9D21" w14:textId="7084DA14" w:rsidR="00414EC1" w:rsidRDefault="00EF7C38">
      <w:pPr>
        <w:jc w:val="center"/>
        <w:rPr>
          <w:b/>
        </w:rPr>
      </w:pPr>
      <w:r>
        <w:rPr>
          <w:b/>
        </w:rPr>
        <w:t xml:space="preserve">SCHEDA DI ISCRIZIONE AI </w:t>
      </w:r>
      <w:r>
        <w:rPr>
          <w:b/>
        </w:rPr>
        <w:t>LABORATORI TEATRALI</w:t>
      </w:r>
    </w:p>
    <w:p w14:paraId="45C7EC21" w14:textId="77777777" w:rsidR="00414EC1" w:rsidRDefault="00414EC1">
      <w:pPr>
        <w:rPr>
          <w:b/>
        </w:rPr>
      </w:pPr>
    </w:p>
    <w:p w14:paraId="21BA929F" w14:textId="77777777" w:rsidR="00414EC1" w:rsidRDefault="00414EC1">
      <w:pPr>
        <w:rPr>
          <w:sz w:val="16"/>
          <w:szCs w:val="16"/>
        </w:rPr>
      </w:pPr>
    </w:p>
    <w:p w14:paraId="0D978F11" w14:textId="77777777" w:rsidR="00414EC1" w:rsidRDefault="00414EC1">
      <w:pPr>
        <w:rPr>
          <w:sz w:val="16"/>
          <w:szCs w:val="16"/>
        </w:rPr>
      </w:pPr>
    </w:p>
    <w:p w14:paraId="0A584696" w14:textId="77777777" w:rsidR="00414EC1" w:rsidRDefault="00EF7C38">
      <w:pPr>
        <w:rPr>
          <w:sz w:val="22"/>
          <w:szCs w:val="22"/>
        </w:rPr>
      </w:pPr>
      <w:r>
        <w:rPr>
          <w:sz w:val="22"/>
          <w:szCs w:val="22"/>
        </w:rPr>
        <w:t>Sulla base delle preiscrizioni pervenute, sono stati attivati i seguenti laboratori:</w:t>
      </w:r>
    </w:p>
    <w:p w14:paraId="77989FF0" w14:textId="77777777" w:rsidR="00414EC1" w:rsidRDefault="00414EC1">
      <w:pPr>
        <w:rPr>
          <w:sz w:val="22"/>
          <w:szCs w:val="22"/>
        </w:rPr>
      </w:pPr>
    </w:p>
    <w:p w14:paraId="353CA3EA" w14:textId="77777777" w:rsidR="00414EC1" w:rsidRDefault="00EF7C38">
      <w:pPr>
        <w:numPr>
          <w:ilvl w:val="0"/>
          <w:numId w:val="4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Laboratorio tradizionale di livello avanzato - martedì</w:t>
      </w:r>
    </w:p>
    <w:p w14:paraId="726906DF" w14:textId="77777777" w:rsidR="00414EC1" w:rsidRDefault="00EF7C38">
      <w:pPr>
        <w:numPr>
          <w:ilvl w:val="0"/>
          <w:numId w:val="4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Laboratorio tradizionale di avviamento al teatro (livello base) - mercoledì</w:t>
      </w:r>
    </w:p>
    <w:p w14:paraId="42398210" w14:textId="77777777" w:rsidR="00414EC1" w:rsidRDefault="00EF7C38">
      <w:pPr>
        <w:numPr>
          <w:ilvl w:val="0"/>
          <w:numId w:val="4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Musical - giovedì</w:t>
      </w:r>
    </w:p>
    <w:p w14:paraId="333F6CC4" w14:textId="77777777" w:rsidR="00414EC1" w:rsidRDefault="00414EC1">
      <w:pPr>
        <w:ind w:left="720"/>
        <w:rPr>
          <w:b/>
          <w:sz w:val="22"/>
          <w:szCs w:val="22"/>
        </w:rPr>
      </w:pPr>
    </w:p>
    <w:p w14:paraId="233C6396" w14:textId="77777777" w:rsidR="00414EC1" w:rsidRDefault="00EF7C38">
      <w:pPr>
        <w:rPr>
          <w:sz w:val="22"/>
          <w:szCs w:val="22"/>
        </w:rPr>
      </w:pPr>
      <w:r>
        <w:rPr>
          <w:sz w:val="22"/>
          <w:szCs w:val="22"/>
        </w:rPr>
        <w:t xml:space="preserve">I laboratori si svolgono in orario extracurriculare dalle 14:30 alle </w:t>
      </w:r>
      <w:proofErr w:type="gramStart"/>
      <w:r>
        <w:rPr>
          <w:sz w:val="22"/>
          <w:szCs w:val="22"/>
        </w:rPr>
        <w:t>16:30  presso</w:t>
      </w:r>
      <w:proofErr w:type="gramEnd"/>
      <w:r>
        <w:rPr>
          <w:sz w:val="22"/>
          <w:szCs w:val="22"/>
        </w:rPr>
        <w:t xml:space="preserve"> la palestra  di Piazza Ascoli, coordinati da un operatore esterno e da un doce</w:t>
      </w:r>
      <w:r>
        <w:rPr>
          <w:sz w:val="22"/>
          <w:szCs w:val="22"/>
        </w:rPr>
        <w:t xml:space="preserve">nte referente. </w:t>
      </w:r>
    </w:p>
    <w:p w14:paraId="5EC536CD" w14:textId="77777777" w:rsidR="00414EC1" w:rsidRDefault="00414EC1">
      <w:pPr>
        <w:rPr>
          <w:sz w:val="22"/>
          <w:szCs w:val="22"/>
        </w:rPr>
      </w:pPr>
    </w:p>
    <w:p w14:paraId="4ED430FC" w14:textId="77777777" w:rsidR="00414EC1" w:rsidRDefault="00EF7C38">
      <w:pPr>
        <w:rPr>
          <w:sz w:val="22"/>
          <w:szCs w:val="22"/>
        </w:rPr>
      </w:pPr>
      <w:r>
        <w:rPr>
          <w:sz w:val="22"/>
          <w:szCs w:val="22"/>
        </w:rPr>
        <w:t xml:space="preserve">Ogni studente deve indicare oltre al nome e la classe il laboratorio prescelto nella fase di preiscrizione. </w:t>
      </w:r>
    </w:p>
    <w:p w14:paraId="3D681D92" w14:textId="77777777" w:rsidR="00414EC1" w:rsidRDefault="00414EC1">
      <w:pPr>
        <w:rPr>
          <w:sz w:val="22"/>
          <w:szCs w:val="22"/>
        </w:rPr>
      </w:pPr>
    </w:p>
    <w:p w14:paraId="5E4344B3" w14:textId="77777777" w:rsidR="00414EC1" w:rsidRDefault="00EF7C38">
      <w:pPr>
        <w:rPr>
          <w:b/>
          <w:sz w:val="22"/>
          <w:szCs w:val="22"/>
        </w:rPr>
      </w:pPr>
      <w:r>
        <w:rPr>
          <w:b/>
          <w:sz w:val="22"/>
          <w:szCs w:val="22"/>
        </w:rPr>
        <w:t>Per gli studenti del triennio l'attività potrà valere anche come PCTO.</w:t>
      </w:r>
    </w:p>
    <w:p w14:paraId="55AF7EFD" w14:textId="77777777" w:rsidR="00414EC1" w:rsidRDefault="00414EC1">
      <w:pPr>
        <w:rPr>
          <w:b/>
          <w:sz w:val="22"/>
          <w:szCs w:val="22"/>
        </w:rPr>
      </w:pPr>
    </w:p>
    <w:p w14:paraId="48A78255" w14:textId="77777777" w:rsidR="00414EC1" w:rsidRDefault="00414EC1">
      <w:pPr>
        <w:rPr>
          <w:b/>
          <w:sz w:val="22"/>
          <w:szCs w:val="22"/>
        </w:rPr>
      </w:pPr>
    </w:p>
    <w:p w14:paraId="5D3FC939" w14:textId="77777777" w:rsidR="00414EC1" w:rsidRDefault="00414EC1">
      <w:pPr>
        <w:rPr>
          <w:b/>
          <w:sz w:val="22"/>
          <w:szCs w:val="22"/>
        </w:rPr>
      </w:pPr>
    </w:p>
    <w:p w14:paraId="73178172" w14:textId="77777777" w:rsidR="00414EC1" w:rsidRDefault="00EF7C3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NOME DELLO </w:t>
      </w:r>
      <w:proofErr w:type="gramStart"/>
      <w:r>
        <w:rPr>
          <w:b/>
          <w:sz w:val="22"/>
          <w:szCs w:val="22"/>
        </w:rPr>
        <w:t>STUDENTE:...................................</w:t>
      </w:r>
      <w:r>
        <w:rPr>
          <w:b/>
          <w:sz w:val="22"/>
          <w:szCs w:val="22"/>
        </w:rPr>
        <w:t>.....................................</w:t>
      </w:r>
      <w:proofErr w:type="gramEnd"/>
      <w:r>
        <w:rPr>
          <w:b/>
          <w:sz w:val="22"/>
          <w:szCs w:val="22"/>
        </w:rPr>
        <w:t xml:space="preserve"> CLASSE :............................................</w:t>
      </w:r>
    </w:p>
    <w:p w14:paraId="67CDE846" w14:textId="77777777" w:rsidR="00414EC1" w:rsidRDefault="00414EC1">
      <w:pPr>
        <w:rPr>
          <w:b/>
          <w:sz w:val="22"/>
          <w:szCs w:val="22"/>
        </w:rPr>
      </w:pPr>
    </w:p>
    <w:p w14:paraId="6154BAFE" w14:textId="77777777" w:rsidR="00414EC1" w:rsidRDefault="00EF7C38">
      <w:pPr>
        <w:rPr>
          <w:b/>
          <w:sz w:val="22"/>
          <w:szCs w:val="22"/>
        </w:rPr>
      </w:pPr>
      <w:r>
        <w:rPr>
          <w:b/>
          <w:sz w:val="22"/>
          <w:szCs w:val="22"/>
        </w:rPr>
        <w:t>Indirizzo e-mail ...................................................................................................................................................</w:t>
      </w:r>
      <w:r>
        <w:rPr>
          <w:b/>
          <w:sz w:val="22"/>
          <w:szCs w:val="22"/>
        </w:rPr>
        <w:t>....</w:t>
      </w:r>
    </w:p>
    <w:p w14:paraId="0A967BE4" w14:textId="77777777" w:rsidR="00414EC1" w:rsidRDefault="00414EC1">
      <w:pPr>
        <w:rPr>
          <w:b/>
          <w:sz w:val="22"/>
          <w:szCs w:val="22"/>
        </w:rPr>
      </w:pPr>
    </w:p>
    <w:p w14:paraId="4A1B9698" w14:textId="77777777" w:rsidR="00414EC1" w:rsidRDefault="00EF7C38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tel:......................................................................</w:t>
      </w:r>
      <w:proofErr w:type="gramEnd"/>
    </w:p>
    <w:p w14:paraId="1F6D2AF9" w14:textId="77777777" w:rsidR="00414EC1" w:rsidRDefault="00414EC1">
      <w:pPr>
        <w:rPr>
          <w:b/>
          <w:sz w:val="22"/>
          <w:szCs w:val="22"/>
        </w:rPr>
      </w:pPr>
    </w:p>
    <w:p w14:paraId="3A165F8F" w14:textId="77777777" w:rsidR="00414EC1" w:rsidRDefault="00EF7C38">
      <w:pPr>
        <w:rPr>
          <w:b/>
          <w:sz w:val="22"/>
          <w:szCs w:val="22"/>
        </w:rPr>
      </w:pPr>
      <w:r>
        <w:rPr>
          <w:b/>
          <w:sz w:val="22"/>
          <w:szCs w:val="22"/>
        </w:rPr>
        <w:t>Indicare il laboratorio scelto nella fase di preiscrizione   ........................................................................</w:t>
      </w:r>
    </w:p>
    <w:p w14:paraId="075CC745" w14:textId="77777777" w:rsidR="00414EC1" w:rsidRDefault="00414EC1">
      <w:pPr>
        <w:rPr>
          <w:b/>
          <w:sz w:val="22"/>
          <w:szCs w:val="22"/>
        </w:rPr>
      </w:pPr>
    </w:p>
    <w:p w14:paraId="0D555F23" w14:textId="77777777" w:rsidR="00414EC1" w:rsidRDefault="00414EC1">
      <w:pPr>
        <w:rPr>
          <w:b/>
          <w:sz w:val="22"/>
          <w:szCs w:val="22"/>
        </w:rPr>
      </w:pPr>
    </w:p>
    <w:p w14:paraId="1F2F769E" w14:textId="77777777" w:rsidR="00414EC1" w:rsidRDefault="00EF7C3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NOME DEI GENITORI </w:t>
      </w:r>
    </w:p>
    <w:p w14:paraId="7AE64803" w14:textId="77777777" w:rsidR="00414EC1" w:rsidRDefault="00414EC1">
      <w:pPr>
        <w:rPr>
          <w:b/>
          <w:sz w:val="22"/>
          <w:szCs w:val="22"/>
        </w:rPr>
      </w:pPr>
    </w:p>
    <w:p w14:paraId="6F659944" w14:textId="77777777" w:rsidR="00414EC1" w:rsidRDefault="00EF7C38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27B5C169" w14:textId="77777777" w:rsidR="00414EC1" w:rsidRDefault="00414EC1">
      <w:pPr>
        <w:rPr>
          <w:b/>
          <w:sz w:val="22"/>
          <w:szCs w:val="22"/>
        </w:rPr>
      </w:pPr>
    </w:p>
    <w:p w14:paraId="02C9AECB" w14:textId="77777777" w:rsidR="00414EC1" w:rsidRDefault="00414EC1">
      <w:pPr>
        <w:rPr>
          <w:b/>
          <w:sz w:val="22"/>
          <w:szCs w:val="22"/>
        </w:rPr>
      </w:pPr>
    </w:p>
    <w:p w14:paraId="0E434677" w14:textId="77777777" w:rsidR="00414EC1" w:rsidRDefault="00EF7C38"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Indirizzo e-mail ..........................................................................</w:t>
      </w:r>
      <w:r>
        <w:rPr>
          <w:b/>
          <w:sz w:val="22"/>
          <w:szCs w:val="22"/>
        </w:rPr>
        <w:t>.........................................................</w:t>
      </w:r>
    </w:p>
    <w:p w14:paraId="45F2F6DC" w14:textId="77777777" w:rsidR="00414EC1" w:rsidRDefault="00414EC1">
      <w:pPr>
        <w:ind w:firstLine="720"/>
        <w:rPr>
          <w:b/>
          <w:sz w:val="22"/>
          <w:szCs w:val="22"/>
        </w:rPr>
      </w:pPr>
    </w:p>
    <w:p w14:paraId="14F5262C" w14:textId="77777777" w:rsidR="00414EC1" w:rsidRDefault="00EF7C38">
      <w:pPr>
        <w:ind w:firstLine="720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tel:..............................................................</w:t>
      </w:r>
      <w:proofErr w:type="gramEnd"/>
    </w:p>
    <w:p w14:paraId="1BC62E11" w14:textId="77777777" w:rsidR="00414EC1" w:rsidRDefault="00414EC1">
      <w:pPr>
        <w:ind w:firstLine="720"/>
        <w:rPr>
          <w:b/>
          <w:sz w:val="22"/>
          <w:szCs w:val="22"/>
        </w:rPr>
      </w:pPr>
    </w:p>
    <w:p w14:paraId="1CE211FA" w14:textId="77777777" w:rsidR="00414EC1" w:rsidRDefault="00EF7C38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.................................................................................................................................</w:t>
      </w:r>
      <w:r>
        <w:rPr>
          <w:b/>
          <w:sz w:val="22"/>
          <w:szCs w:val="22"/>
        </w:rPr>
        <w:t>.................................</w:t>
      </w:r>
    </w:p>
    <w:p w14:paraId="27D86875" w14:textId="77777777" w:rsidR="00414EC1" w:rsidRDefault="00414EC1">
      <w:pPr>
        <w:rPr>
          <w:b/>
          <w:sz w:val="22"/>
          <w:szCs w:val="22"/>
        </w:rPr>
      </w:pPr>
    </w:p>
    <w:p w14:paraId="342C12AB" w14:textId="77777777" w:rsidR="00414EC1" w:rsidRDefault="00414EC1">
      <w:pPr>
        <w:rPr>
          <w:b/>
          <w:sz w:val="22"/>
          <w:szCs w:val="22"/>
        </w:rPr>
      </w:pPr>
    </w:p>
    <w:p w14:paraId="19D4EC83" w14:textId="77777777" w:rsidR="00414EC1" w:rsidRDefault="00EF7C38">
      <w:p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Indirizzo e-mail ...................................................................................................................................</w:t>
      </w:r>
    </w:p>
    <w:p w14:paraId="18820E85" w14:textId="77777777" w:rsidR="00414EC1" w:rsidRDefault="00414EC1">
      <w:pPr>
        <w:ind w:left="720"/>
        <w:rPr>
          <w:b/>
          <w:sz w:val="22"/>
          <w:szCs w:val="22"/>
        </w:rPr>
      </w:pPr>
    </w:p>
    <w:p w14:paraId="5073CF3E" w14:textId="77777777" w:rsidR="00414EC1" w:rsidRDefault="00EF7C38">
      <w:pPr>
        <w:ind w:left="720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tel:...........................................................</w:t>
      </w:r>
      <w:proofErr w:type="gramEnd"/>
    </w:p>
    <w:p w14:paraId="05E26FF1" w14:textId="77777777" w:rsidR="00414EC1" w:rsidRDefault="00414EC1">
      <w:pPr>
        <w:ind w:left="720"/>
        <w:rPr>
          <w:b/>
          <w:sz w:val="22"/>
          <w:szCs w:val="22"/>
        </w:rPr>
      </w:pPr>
    </w:p>
    <w:p w14:paraId="5AED3209" w14:textId="77777777" w:rsidR="00414EC1" w:rsidRDefault="00414EC1">
      <w:pPr>
        <w:rPr>
          <w:b/>
          <w:sz w:val="22"/>
          <w:szCs w:val="22"/>
        </w:rPr>
      </w:pPr>
    </w:p>
    <w:p w14:paraId="58A57A08" w14:textId="77777777" w:rsidR="00414EC1" w:rsidRDefault="00414EC1">
      <w:pPr>
        <w:rPr>
          <w:b/>
          <w:sz w:val="22"/>
          <w:szCs w:val="22"/>
        </w:rPr>
      </w:pPr>
    </w:p>
    <w:p w14:paraId="5F475AEC" w14:textId="77777777" w:rsidR="00414EC1" w:rsidRDefault="00414EC1">
      <w:pPr>
        <w:ind w:firstLine="720"/>
        <w:rPr>
          <w:b/>
          <w:sz w:val="22"/>
          <w:szCs w:val="22"/>
        </w:rPr>
      </w:pPr>
    </w:p>
    <w:p w14:paraId="4F77FDA7" w14:textId="77777777" w:rsidR="00414EC1" w:rsidRDefault="00414EC1">
      <w:pPr>
        <w:rPr>
          <w:b/>
          <w:sz w:val="22"/>
          <w:szCs w:val="22"/>
        </w:rPr>
      </w:pPr>
    </w:p>
    <w:p w14:paraId="494ADB6A" w14:textId="77777777" w:rsidR="00414EC1" w:rsidRDefault="00414EC1">
      <w:pPr>
        <w:rPr>
          <w:b/>
          <w:sz w:val="22"/>
          <w:szCs w:val="22"/>
        </w:rPr>
      </w:pPr>
    </w:p>
    <w:p w14:paraId="57D052FD" w14:textId="77777777" w:rsidR="00414EC1" w:rsidRDefault="00414EC1">
      <w:pPr>
        <w:rPr>
          <w:sz w:val="14"/>
          <w:szCs w:val="14"/>
        </w:rPr>
      </w:pPr>
    </w:p>
    <w:p w14:paraId="6E0C99CF" w14:textId="77777777" w:rsidR="00414EC1" w:rsidRDefault="00414EC1">
      <w:pPr>
        <w:rPr>
          <w:sz w:val="20"/>
          <w:szCs w:val="20"/>
        </w:rPr>
      </w:pPr>
    </w:p>
    <w:p w14:paraId="74759B99" w14:textId="77777777" w:rsidR="00414EC1" w:rsidRDefault="00414EC1">
      <w:pPr>
        <w:rPr>
          <w:b/>
          <w:sz w:val="20"/>
          <w:szCs w:val="20"/>
        </w:rPr>
      </w:pPr>
    </w:p>
    <w:p w14:paraId="5EDF3118" w14:textId="77777777" w:rsidR="00414EC1" w:rsidRDefault="00EF7C38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Insieme alla presente domanda di iscrizione sarà necessario presentare anche:</w:t>
      </w:r>
    </w:p>
    <w:p w14:paraId="336B50F1" w14:textId="77777777" w:rsidR="00414EC1" w:rsidRDefault="00414EC1">
      <w:pPr>
        <w:rPr>
          <w:sz w:val="22"/>
          <w:szCs w:val="22"/>
          <w:u w:val="single"/>
        </w:rPr>
      </w:pPr>
    </w:p>
    <w:p w14:paraId="370D049E" w14:textId="77777777" w:rsidR="00414EC1" w:rsidRDefault="00EF7C38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copia dei documenti di entrambi i genitori (per gli studenti minorenni)</w:t>
      </w:r>
    </w:p>
    <w:p w14:paraId="0976FDCA" w14:textId="77777777" w:rsidR="00414EC1" w:rsidRDefault="00414EC1">
      <w:pPr>
        <w:ind w:left="720"/>
        <w:rPr>
          <w:sz w:val="22"/>
          <w:szCs w:val="22"/>
          <w:u w:val="single"/>
        </w:rPr>
      </w:pPr>
    </w:p>
    <w:p w14:paraId="34F2E070" w14:textId="77777777" w:rsidR="00414EC1" w:rsidRDefault="00EF7C38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autorizzazione alle riprese audio video controfirmata da entrambi i genitori (per gli studenti minorenni) </w:t>
      </w:r>
    </w:p>
    <w:p w14:paraId="6498E90D" w14:textId="77777777" w:rsidR="00414EC1" w:rsidRDefault="00EF7C38">
      <w:pPr>
        <w:ind w:left="720"/>
        <w:rPr>
          <w:sz w:val="22"/>
          <w:szCs w:val="22"/>
          <w:u w:val="single"/>
        </w:rPr>
      </w:pPr>
      <w:hyperlink r:id="rId8">
        <w:r>
          <w:rPr>
            <w:color w:val="1155CC"/>
            <w:sz w:val="22"/>
            <w:szCs w:val="22"/>
            <w:u w:val="single"/>
          </w:rPr>
          <w:t>https://www.liceovirgiliomil</w:t>
        </w:r>
        <w:r>
          <w:rPr>
            <w:color w:val="1155CC"/>
            <w:sz w:val="22"/>
            <w:szCs w:val="22"/>
            <w:u w:val="single"/>
          </w:rPr>
          <w:t>ano.edu.it/wp-content/uploads/2019/03/Liberatoria-ufficiale-minorenne.pdf</w:t>
        </w:r>
      </w:hyperlink>
    </w:p>
    <w:p w14:paraId="593172AF" w14:textId="77777777" w:rsidR="00414EC1" w:rsidRDefault="00414EC1">
      <w:pPr>
        <w:ind w:left="720"/>
        <w:rPr>
          <w:sz w:val="22"/>
          <w:szCs w:val="22"/>
          <w:u w:val="single"/>
        </w:rPr>
      </w:pPr>
    </w:p>
    <w:p w14:paraId="5909910B" w14:textId="77777777" w:rsidR="00414EC1" w:rsidRDefault="00EF7C38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o dall’interessato (per gli studenti maggiorenni) </w:t>
      </w:r>
      <w:hyperlink r:id="rId9">
        <w:r>
          <w:rPr>
            <w:color w:val="1155CC"/>
            <w:sz w:val="22"/>
            <w:szCs w:val="22"/>
            <w:u w:val="single"/>
          </w:rPr>
          <w:t>https://www.liceovirgiliomilano.edu.it/wp-content/uploads/2019/03/Liberatoria-ufficiale-maggiorenne-.pdf</w:t>
        </w:r>
      </w:hyperlink>
    </w:p>
    <w:p w14:paraId="5F0E3B4B" w14:textId="77777777" w:rsidR="00414EC1" w:rsidRDefault="00414EC1">
      <w:pPr>
        <w:rPr>
          <w:b/>
          <w:sz w:val="20"/>
          <w:szCs w:val="20"/>
        </w:rPr>
      </w:pPr>
    </w:p>
    <w:p w14:paraId="4005A674" w14:textId="77777777" w:rsidR="00414EC1" w:rsidRDefault="00414EC1">
      <w:pPr>
        <w:rPr>
          <w:b/>
          <w:sz w:val="20"/>
          <w:szCs w:val="20"/>
        </w:rPr>
      </w:pPr>
    </w:p>
    <w:p w14:paraId="33CF93CC" w14:textId="77777777" w:rsidR="00414EC1" w:rsidRDefault="00414EC1">
      <w:pPr>
        <w:rPr>
          <w:b/>
          <w:sz w:val="20"/>
          <w:szCs w:val="20"/>
        </w:rPr>
      </w:pPr>
    </w:p>
    <w:p w14:paraId="3D65C2EA" w14:textId="77777777" w:rsidR="00414EC1" w:rsidRDefault="00414EC1">
      <w:pPr>
        <w:rPr>
          <w:sz w:val="22"/>
          <w:szCs w:val="22"/>
        </w:rPr>
      </w:pPr>
    </w:p>
    <w:p w14:paraId="03F361A1" w14:textId="77777777" w:rsidR="00414EC1" w:rsidRDefault="00EF7C3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 PREGA DI RICONSEGNARE </w:t>
      </w:r>
      <w:r>
        <w:rPr>
          <w:b/>
          <w:sz w:val="20"/>
          <w:szCs w:val="20"/>
        </w:rPr>
        <w:t xml:space="preserve">LA SCHEDA COMPILATA </w:t>
      </w:r>
      <w:r>
        <w:rPr>
          <w:b/>
          <w:sz w:val="20"/>
          <w:szCs w:val="20"/>
          <w:u w:val="single"/>
        </w:rPr>
        <w:t>TASSATIVAMENTE ENTRO GIOVEDI’ 12 OTTOBRE:</w:t>
      </w:r>
      <w:r>
        <w:rPr>
          <w:b/>
          <w:sz w:val="20"/>
          <w:szCs w:val="20"/>
        </w:rPr>
        <w:t xml:space="preserve"> </w:t>
      </w:r>
    </w:p>
    <w:p w14:paraId="2AF51011" w14:textId="77777777" w:rsidR="00414EC1" w:rsidRDefault="00414EC1">
      <w:pPr>
        <w:rPr>
          <w:b/>
          <w:sz w:val="20"/>
          <w:szCs w:val="20"/>
        </w:rPr>
      </w:pPr>
    </w:p>
    <w:p w14:paraId="167626F5" w14:textId="77777777" w:rsidR="00414EC1" w:rsidRDefault="00EF7C38">
      <w:pPr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alla prof.ssa MASTELLARO o alla prof.ssa </w:t>
      </w:r>
      <w:proofErr w:type="gramStart"/>
      <w:r>
        <w:rPr>
          <w:b/>
          <w:sz w:val="20"/>
          <w:szCs w:val="20"/>
        </w:rPr>
        <w:t>ZINGARELLI  per</w:t>
      </w:r>
      <w:proofErr w:type="gramEnd"/>
      <w:r>
        <w:rPr>
          <w:b/>
          <w:sz w:val="20"/>
          <w:szCs w:val="20"/>
        </w:rPr>
        <w:t xml:space="preserve"> la sede di Piazza Ascoli </w:t>
      </w:r>
    </w:p>
    <w:p w14:paraId="4DC1431E" w14:textId="77777777" w:rsidR="00414EC1" w:rsidRDefault="00EF7C38">
      <w:pPr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alla prof.ssa PLUCHINO per la sede di Via Pisacane.  </w:t>
      </w:r>
    </w:p>
    <w:p w14:paraId="0A38C5FF" w14:textId="77777777" w:rsidR="00414EC1" w:rsidRDefault="00414EC1">
      <w:pPr>
        <w:rPr>
          <w:sz w:val="20"/>
          <w:szCs w:val="20"/>
        </w:rPr>
      </w:pPr>
    </w:p>
    <w:p w14:paraId="3F1070EC" w14:textId="77777777" w:rsidR="00414EC1" w:rsidRDefault="00414EC1">
      <w:pPr>
        <w:rPr>
          <w:sz w:val="20"/>
          <w:szCs w:val="20"/>
        </w:rPr>
      </w:pPr>
    </w:p>
    <w:p w14:paraId="74C8EACB" w14:textId="77777777" w:rsidR="00414EC1" w:rsidRDefault="00414EC1">
      <w:pPr>
        <w:rPr>
          <w:sz w:val="20"/>
          <w:szCs w:val="20"/>
        </w:rPr>
      </w:pPr>
    </w:p>
    <w:p w14:paraId="5AE45E83" w14:textId="77777777" w:rsidR="00414EC1" w:rsidRDefault="00414EC1">
      <w:pPr>
        <w:rPr>
          <w:sz w:val="20"/>
          <w:szCs w:val="20"/>
        </w:rPr>
      </w:pPr>
    </w:p>
    <w:p w14:paraId="060AAFAB" w14:textId="77777777" w:rsidR="00414EC1" w:rsidRDefault="00EF7C38">
      <w:pPr>
        <w:rPr>
          <w:u w:val="single"/>
        </w:rPr>
      </w:pPr>
      <w:r>
        <w:rPr>
          <w:u w:val="single"/>
        </w:rPr>
        <w:t xml:space="preserve">Per contatti </w:t>
      </w:r>
    </w:p>
    <w:p w14:paraId="6301F20F" w14:textId="77777777" w:rsidR="00414EC1" w:rsidRDefault="00EF7C38">
      <w:pPr>
        <w:rPr>
          <w:color w:val="1155CC"/>
        </w:rPr>
      </w:pPr>
      <w:r>
        <w:t>Prof.ssa Paola Mastellaro</w:t>
      </w:r>
      <w:r>
        <w:tab/>
      </w:r>
      <w:r>
        <w:tab/>
      </w:r>
      <w:r>
        <w:tab/>
      </w:r>
      <w:hyperlink r:id="rId10">
        <w:r>
          <w:rPr>
            <w:color w:val="1155CC"/>
            <w:u w:val="single"/>
          </w:rPr>
          <w:t>paolaada.mastellaro@liceovirgiliomilano.edu.i</w:t>
        </w:r>
      </w:hyperlink>
      <w:r>
        <w:rPr>
          <w:color w:val="1155CC"/>
        </w:rPr>
        <w:t>t</w:t>
      </w:r>
    </w:p>
    <w:p w14:paraId="5CB01977" w14:textId="77777777" w:rsidR="00414EC1" w:rsidRDefault="00EF7C38">
      <w:pPr>
        <w:rPr>
          <w:color w:val="1155CC"/>
        </w:rPr>
      </w:pPr>
      <w:r>
        <w:t>Prof.ssa Raffaella Pluchino</w:t>
      </w:r>
      <w:r>
        <w:tab/>
      </w:r>
      <w:r>
        <w:tab/>
      </w:r>
      <w:r>
        <w:tab/>
      </w:r>
      <w:hyperlink r:id="rId11">
        <w:r>
          <w:rPr>
            <w:color w:val="1155CC"/>
            <w:u w:val="single"/>
          </w:rPr>
          <w:t>raffaella.pluchino@liceovirgiliomilano.edu.it</w:t>
        </w:r>
      </w:hyperlink>
    </w:p>
    <w:p w14:paraId="6ACDD946" w14:textId="77777777" w:rsidR="00414EC1" w:rsidRDefault="00EF7C38">
      <w:pPr>
        <w:rPr>
          <w:color w:val="1155CC"/>
        </w:rPr>
      </w:pPr>
      <w:r>
        <w:t xml:space="preserve">Prof.ssa </w:t>
      </w:r>
      <w:r>
        <w:t>Luisa Zingarelli</w:t>
      </w:r>
      <w:r>
        <w:tab/>
      </w:r>
      <w:r>
        <w:tab/>
      </w:r>
      <w:r>
        <w:tab/>
      </w:r>
      <w:hyperlink r:id="rId12">
        <w:r>
          <w:rPr>
            <w:color w:val="1155CC"/>
            <w:u w:val="single"/>
          </w:rPr>
          <w:t>luisamariapaola.zingarelli@liceovirgiliomilano.edu.it</w:t>
        </w:r>
      </w:hyperlink>
    </w:p>
    <w:sectPr w:rsidR="00414EC1">
      <w:headerReference w:type="default" r:id="rId13"/>
      <w:pgSz w:w="11900" w:h="16840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26249" w14:textId="77777777" w:rsidR="00000000" w:rsidRDefault="00EF7C38">
      <w:r>
        <w:separator/>
      </w:r>
    </w:p>
  </w:endnote>
  <w:endnote w:type="continuationSeparator" w:id="0">
    <w:p w14:paraId="50AE1465" w14:textId="77777777" w:rsidR="00000000" w:rsidRDefault="00EF7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5339C" w14:textId="77777777" w:rsidR="00000000" w:rsidRDefault="00EF7C38">
      <w:r>
        <w:separator/>
      </w:r>
    </w:p>
  </w:footnote>
  <w:footnote w:type="continuationSeparator" w:id="0">
    <w:p w14:paraId="4595A948" w14:textId="77777777" w:rsidR="00000000" w:rsidRDefault="00EF7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73915" w14:textId="77777777" w:rsidR="00414EC1" w:rsidRDefault="00EF7C3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279184B4" wp14:editId="149CB21A">
          <wp:extent cx="612775" cy="690880"/>
          <wp:effectExtent l="0" t="0" r="0" b="0"/>
          <wp:docPr id="16" name="image1.jpg" descr="RE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REP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775" cy="690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E05C3AD" w14:textId="77777777" w:rsidR="00414EC1" w:rsidRDefault="00EF7C3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Verdana" w:eastAsia="Verdana" w:hAnsi="Verdana" w:cs="Verdana"/>
        <w:i/>
        <w:color w:val="000000"/>
        <w:sz w:val="28"/>
        <w:szCs w:val="28"/>
      </w:rPr>
    </w:pPr>
    <w:r>
      <w:rPr>
        <w:rFonts w:ascii="Verdana" w:eastAsia="Verdana" w:hAnsi="Verdana" w:cs="Verdana"/>
        <w:i/>
        <w:color w:val="000000"/>
        <w:sz w:val="28"/>
        <w:szCs w:val="28"/>
      </w:rPr>
      <w:t>VIRGILIO</w:t>
    </w:r>
  </w:p>
  <w:p w14:paraId="3E30B703" w14:textId="77777777" w:rsidR="00414EC1" w:rsidRDefault="00EF7C3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color w:val="000000"/>
        <w:sz w:val="20"/>
        <w:szCs w:val="20"/>
      </w:rPr>
      <w:t>Liceo Statale</w:t>
    </w:r>
  </w:p>
  <w:p w14:paraId="6DE9CEF8" w14:textId="77777777" w:rsidR="00414EC1" w:rsidRDefault="00EF7C3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Verdana" w:eastAsia="Verdana" w:hAnsi="Verdana" w:cs="Verdana"/>
        <w:color w:val="000000"/>
        <w:sz w:val="28"/>
        <w:szCs w:val="28"/>
      </w:rPr>
    </w:pPr>
    <w:r>
      <w:rPr>
        <w:rFonts w:ascii="Verdana" w:eastAsia="Verdana" w:hAnsi="Verdana" w:cs="Verdana"/>
        <w:color w:val="000000"/>
        <w:sz w:val="20"/>
        <w:szCs w:val="20"/>
      </w:rPr>
      <w:t>Classico – Linguistico – Scientifico – Scienze Umane</w:t>
    </w:r>
  </w:p>
  <w:p w14:paraId="3DB5FAFA" w14:textId="77777777" w:rsidR="00414EC1" w:rsidRDefault="00EF7C3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Verdana" w:eastAsia="Verdana" w:hAnsi="Verdana" w:cs="Verdana"/>
        <w:color w:val="000000"/>
        <w:sz w:val="18"/>
        <w:szCs w:val="18"/>
      </w:rPr>
    </w:pPr>
    <w:r>
      <w:rPr>
        <w:rFonts w:ascii="Verdana" w:eastAsia="Verdana" w:hAnsi="Verdana" w:cs="Verdana"/>
        <w:color w:val="000000"/>
        <w:sz w:val="18"/>
        <w:szCs w:val="18"/>
      </w:rPr>
      <w:t>Piazza Ascoli. 2 – 20129 MILANO</w:t>
    </w:r>
  </w:p>
  <w:p w14:paraId="096A1E78" w14:textId="77777777" w:rsidR="00414EC1" w:rsidRDefault="00EF7C3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Verdana" w:eastAsia="Verdana" w:hAnsi="Verdana" w:cs="Verdana"/>
        <w:color w:val="000000"/>
        <w:sz w:val="18"/>
        <w:szCs w:val="18"/>
      </w:rPr>
    </w:pPr>
    <w:r>
      <w:rPr>
        <w:rFonts w:ascii="Verdana" w:eastAsia="Verdana" w:hAnsi="Verdana" w:cs="Verdana"/>
        <w:color w:val="000000"/>
        <w:sz w:val="18"/>
        <w:szCs w:val="18"/>
      </w:rPr>
      <w:t xml:space="preserve"> Via Pisacane, 11 – 20129 MILANO</w:t>
    </w:r>
  </w:p>
  <w:p w14:paraId="471F864F" w14:textId="77777777" w:rsidR="00414EC1" w:rsidRDefault="00EF7C3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Verdana" w:eastAsia="Verdana" w:hAnsi="Verdana" w:cs="Verdana"/>
        <w:color w:val="000000"/>
        <w:sz w:val="18"/>
        <w:szCs w:val="18"/>
      </w:rPr>
    </w:pPr>
    <w:r>
      <w:rPr>
        <w:rFonts w:ascii="Verdana" w:eastAsia="Verdana" w:hAnsi="Verdana" w:cs="Verdana"/>
        <w:color w:val="000000"/>
        <w:sz w:val="18"/>
        <w:szCs w:val="18"/>
      </w:rPr>
      <w:t>C.F. 80107250153 – C.M.: MIPM050003</w:t>
    </w:r>
  </w:p>
  <w:p w14:paraId="1F705EB1" w14:textId="77777777" w:rsidR="00414EC1" w:rsidRDefault="00414EC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53F94"/>
    <w:multiLevelType w:val="multilevel"/>
    <w:tmpl w:val="8864CF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7334625"/>
    <w:multiLevelType w:val="multilevel"/>
    <w:tmpl w:val="689450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2F2456A"/>
    <w:multiLevelType w:val="multilevel"/>
    <w:tmpl w:val="5434D7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EED1FD9"/>
    <w:multiLevelType w:val="multilevel"/>
    <w:tmpl w:val="F1CCCF4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EC1"/>
    <w:rsid w:val="00414EC1"/>
    <w:rsid w:val="00516A0D"/>
    <w:rsid w:val="00E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7E409"/>
  <w15:docId w15:val="{2638CCE2-8A3F-4B80-AAFC-774C73CE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94A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4AB7"/>
  </w:style>
  <w:style w:type="paragraph" w:styleId="Pidipagina">
    <w:name w:val="footer"/>
    <w:basedOn w:val="Normale"/>
    <w:link w:val="PidipaginaCarattere"/>
    <w:uiPriority w:val="99"/>
    <w:unhideWhenUsed/>
    <w:rsid w:val="00294A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4AB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4AB7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4AB7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E5E7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90A8C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90A8C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26D83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5462BB"/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ceovirgiliomilano.edu.it/wp-content/uploads/2019/03/Liberatoria-ufficiale-minorenne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uisamariapaola.zingarelli@liceovirgiliomilano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ffaella.pluchin@liceovirgiliomilano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aola.mastellaro@liceovirgiliomilano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ceovirgiliomilano.edu.it/wp-content/uploads/2019/03/Liberatoria-ufficiale-maggiorenne-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gOTVjBf45jK5+ko/47YTGD9Zag==">CgMxLjA4AHIhMW9hRFllNjFrbzZYQmRjSWFSTm9DZjMtZmRMM3ZadTNm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Zingarelli</dc:creator>
  <cp:lastModifiedBy>vicepreside</cp:lastModifiedBy>
  <cp:revision>3</cp:revision>
  <dcterms:created xsi:type="dcterms:W3CDTF">2023-10-05T10:21:00Z</dcterms:created>
  <dcterms:modified xsi:type="dcterms:W3CDTF">2023-10-05T10:22:00Z</dcterms:modified>
</cp:coreProperties>
</file>