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FF7C7E" w:rsidP="00FF7C7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1163E" w:rsidRPr="00B1706F" w:rsidRDefault="00A9052A" w:rsidP="00954C08">
            <w:pPr>
              <w:rPr>
                <w:rFonts w:asciiTheme="majorHAnsi" w:hAnsiTheme="majorHAnsi"/>
              </w:rPr>
            </w:pPr>
            <w:r w:rsidRPr="00A9052A">
              <w:rPr>
                <w:rFonts w:ascii="Cambria" w:eastAsia="Times New Roman" w:hAnsi="Cambria" w:cs="Calibri"/>
                <w:color w:val="222222"/>
              </w:rPr>
              <w:t xml:space="preserve">Tantucci; Roncoroni, Cappelletto, Galeotto, Sada </w:t>
            </w:r>
            <w:r w:rsidRPr="00A9052A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Quae manent </w:t>
            </w:r>
            <w:r w:rsidRPr="00A9052A">
              <w:rPr>
                <w:rFonts w:ascii="Cambria" w:eastAsia="Times New Roman" w:hAnsi="Cambria" w:cs="Calibri"/>
                <w:color w:val="222222"/>
              </w:rPr>
              <w:t>Poseidonia scuola</w:t>
            </w:r>
            <w:bookmarkStart w:id="0" w:name="_GoBack"/>
            <w:bookmarkEnd w:id="0"/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B1706F" w:rsidRDefault="0031163E" w:rsidP="005A1E1E">
      <w:pPr>
        <w:rPr>
          <w:rFonts w:asciiTheme="majorHAnsi" w:hAnsiTheme="majorHAnsi"/>
        </w:rPr>
      </w:pPr>
    </w:p>
    <w:p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91EAC"/>
    <w:rsid w:val="000B2220"/>
    <w:rsid w:val="000C273A"/>
    <w:rsid w:val="00103FE7"/>
    <w:rsid w:val="0014698B"/>
    <w:rsid w:val="001E68CC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E78D3"/>
    <w:rsid w:val="00A07DC4"/>
    <w:rsid w:val="00A55BA6"/>
    <w:rsid w:val="00A9052A"/>
    <w:rsid w:val="00B1706F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9</cp:revision>
  <dcterms:created xsi:type="dcterms:W3CDTF">2019-05-22T17:11:00Z</dcterms:created>
  <dcterms:modified xsi:type="dcterms:W3CDTF">2023-06-01T10:56:00Z</dcterms:modified>
</cp:coreProperties>
</file>