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C3" w:rsidRDefault="00B125C3" w:rsidP="00B125C3">
      <w:pPr>
        <w:rPr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B125C3" w:rsidRPr="00CA078B" w:rsidTr="0090537C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B125C3" w:rsidRPr="00CA078B" w:rsidRDefault="00B125C3" w:rsidP="0090537C">
            <w:pPr>
              <w:rPr>
                <w:rFonts w:asciiTheme="minorHAnsi" w:hAnsiTheme="minorHAnsi"/>
                <w:b/>
                <w:color w:val="000000"/>
              </w:rPr>
            </w:pPr>
            <w:r w:rsidRPr="00CA078B">
              <w:rPr>
                <w:rFonts w:asciiTheme="minorHAnsi" w:hAnsiTheme="minorHAnsi"/>
                <w:b/>
                <w:color w:val="000000"/>
              </w:rPr>
              <w:t>SCIENZE UMANE</w:t>
            </w:r>
          </w:p>
        </w:tc>
      </w:tr>
      <w:tr w:rsidR="00B125C3" w:rsidRPr="00CA078B" w:rsidTr="0090537C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B125C3" w:rsidRPr="00CA078B" w:rsidRDefault="00B125C3" w:rsidP="0090537C">
            <w:pPr>
              <w:rPr>
                <w:rFonts w:asciiTheme="minorHAnsi" w:hAnsiTheme="minorHAnsi"/>
                <w:b/>
                <w:color w:val="000000"/>
              </w:rPr>
            </w:pPr>
            <w:r w:rsidRPr="00CA078B">
              <w:rPr>
                <w:rFonts w:asciiTheme="minorHAnsi" w:hAnsiTheme="minorHAnsi"/>
                <w:b/>
                <w:color w:val="000000"/>
              </w:rPr>
              <w:t>Seconda Liceo delle Scienze Umane</w:t>
            </w:r>
            <w:r w:rsidR="00112078" w:rsidRPr="00CA078B">
              <w:rPr>
                <w:rFonts w:asciiTheme="minorHAnsi" w:hAnsiTheme="minorHAnsi"/>
                <w:b/>
                <w:color w:val="000000"/>
              </w:rPr>
              <w:t xml:space="preserve"> / Economico Sociale</w:t>
            </w:r>
          </w:p>
        </w:tc>
      </w:tr>
      <w:tr w:rsidR="00B125C3" w:rsidRPr="00CA078B" w:rsidTr="0090537C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 xml:space="preserve">Anno: </w:t>
            </w:r>
          </w:p>
        </w:tc>
        <w:tc>
          <w:tcPr>
            <w:tcW w:w="8666" w:type="dxa"/>
            <w:shd w:val="clear" w:color="auto" w:fill="D2EAF1"/>
          </w:tcPr>
          <w:p w:rsidR="00B125C3" w:rsidRPr="00CA078B" w:rsidRDefault="00EA4B24" w:rsidP="00EA4B24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2021</w:t>
            </w:r>
            <w:r w:rsidR="00B125C3" w:rsidRPr="00CA078B">
              <w:rPr>
                <w:rFonts w:asciiTheme="minorHAnsi" w:hAnsiTheme="minorHAnsi"/>
                <w:b/>
                <w:color w:val="000000"/>
              </w:rPr>
              <w:t>-20</w:t>
            </w:r>
            <w:r w:rsidR="00B353AE">
              <w:rPr>
                <w:rFonts w:asciiTheme="minorHAnsi" w:hAnsiTheme="minorHAnsi"/>
                <w:b/>
                <w:color w:val="000000"/>
              </w:rPr>
              <w:t>2</w:t>
            </w:r>
            <w:r>
              <w:rPr>
                <w:rFonts w:asciiTheme="minorHAnsi" w:hAnsiTheme="minorHAnsi"/>
                <w:b/>
                <w:color w:val="000000"/>
              </w:rPr>
              <w:t>2</w:t>
            </w:r>
          </w:p>
        </w:tc>
      </w:tr>
    </w:tbl>
    <w:p w:rsidR="00B125C3" w:rsidRDefault="00B125C3" w:rsidP="00B125C3">
      <w:pPr>
        <w:rPr>
          <w:rFonts w:asciiTheme="minorHAnsi" w:hAnsiTheme="minorHAnsi"/>
        </w:rPr>
      </w:pPr>
    </w:p>
    <w:p w:rsidR="00410C9E" w:rsidRDefault="00410C9E" w:rsidP="00B125C3">
      <w:pPr>
        <w:rPr>
          <w:rFonts w:asciiTheme="minorHAnsi" w:hAnsiTheme="minorHAnsi"/>
        </w:rPr>
      </w:pPr>
    </w:p>
    <w:p w:rsidR="00410C9E" w:rsidRPr="00CA078B" w:rsidRDefault="00410C9E" w:rsidP="00B125C3">
      <w:pPr>
        <w:rPr>
          <w:rFonts w:asciiTheme="minorHAnsi" w:hAnsiTheme="minorHAnsi"/>
        </w:rPr>
      </w:pP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B125C3" w:rsidRPr="00CA078B" w:rsidTr="0090537C">
        <w:tc>
          <w:tcPr>
            <w:tcW w:w="1908" w:type="dxa"/>
            <w:vAlign w:val="center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:rsidR="009D27D2" w:rsidRPr="00D510A0" w:rsidRDefault="009D27D2" w:rsidP="009D27D2">
            <w:pPr>
              <w:rPr>
                <w:b/>
                <w:bCs/>
              </w:rPr>
            </w:pPr>
            <w:r w:rsidRPr="00D510A0">
              <w:rPr>
                <w:b/>
                <w:bCs/>
              </w:rPr>
              <w:t xml:space="preserve">Psicologia. </w:t>
            </w:r>
          </w:p>
          <w:p w:rsidR="00F261FA" w:rsidRPr="00D510A0" w:rsidRDefault="00F261FA" w:rsidP="009D27D2">
            <w:pPr>
              <w:rPr>
                <w:b/>
                <w:bCs/>
              </w:rPr>
            </w:pPr>
          </w:p>
          <w:p w:rsidR="00D510A0" w:rsidRPr="00D510A0" w:rsidRDefault="00D510A0" w:rsidP="00D510A0">
            <w:pPr>
              <w:suppressAutoHyphens/>
              <w:spacing w:after="29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Origini</w:t>
            </w:r>
            <w:proofErr w:type="spellEnd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della</w:t>
            </w:r>
            <w:proofErr w:type="spellEnd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psicologia</w:t>
            </w:r>
            <w:proofErr w:type="spellEnd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 xml:space="preserve"> e </w:t>
            </w: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formazione</w:t>
            </w:r>
            <w:proofErr w:type="spellEnd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delle</w:t>
            </w:r>
            <w:proofErr w:type="spellEnd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principali</w:t>
            </w:r>
            <w:proofErr w:type="spellEnd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correnti</w:t>
            </w:r>
            <w:proofErr w:type="spellEnd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psicologiche</w:t>
            </w:r>
            <w:proofErr w:type="spellEnd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:</w:t>
            </w:r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psicologia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sperimentale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r w:rsidRPr="00D510A0">
              <w:rPr>
                <w:rFonts w:eastAsia="SimSun"/>
                <w:b/>
                <w:kern w:val="2"/>
                <w:lang w:val="en-US" w:eastAsia="zh-CN" w:bidi="hi-IN"/>
              </w:rPr>
              <w:t xml:space="preserve">Wundt  e lo </w:t>
            </w:r>
            <w:proofErr w:type="spellStart"/>
            <w:r w:rsidRPr="00D510A0">
              <w:rPr>
                <w:rFonts w:eastAsia="SimSun"/>
                <w:b/>
                <w:kern w:val="2"/>
                <w:lang w:val="en-US" w:eastAsia="zh-CN" w:bidi="hi-IN"/>
              </w:rPr>
              <w:t>strutturalismo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;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comportamentismo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r w:rsidRPr="00D510A0">
              <w:rPr>
                <w:rFonts w:eastAsia="SimSun"/>
                <w:b/>
                <w:kern w:val="2"/>
                <w:lang w:val="en-US" w:eastAsia="zh-CN" w:bidi="hi-IN"/>
              </w:rPr>
              <w:t>Watson, Skinner</w:t>
            </w:r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;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cognitivismo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(</w:t>
            </w:r>
            <w:proofErr w:type="spellStart"/>
            <w:r w:rsidRPr="00D510A0">
              <w:rPr>
                <w:rFonts w:eastAsia="SimSun"/>
                <w:b/>
                <w:kern w:val="2"/>
                <w:lang w:val="en-US" w:eastAsia="zh-CN" w:bidi="hi-IN"/>
              </w:rPr>
              <w:t>Neisser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); la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psicoanalisi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;  </w:t>
            </w:r>
          </w:p>
          <w:p w:rsidR="00D510A0" w:rsidRPr="00D510A0" w:rsidRDefault="00D510A0" w:rsidP="00D510A0">
            <w:pPr>
              <w:suppressAutoHyphens/>
              <w:jc w:val="both"/>
              <w:rPr>
                <w:rFonts w:eastAsia="SimSun"/>
                <w:kern w:val="2"/>
                <w:lang w:val="en-US" w:eastAsia="zh-CN" w:bidi="hi-IN"/>
              </w:rPr>
            </w:pPr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I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metodi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per la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ricerca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in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psicologia</w:t>
            </w:r>
            <w:proofErr w:type="spellEnd"/>
          </w:p>
          <w:p w:rsidR="00D510A0" w:rsidRPr="00D510A0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Percezione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: 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l’approccio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della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Gestalt. </w:t>
            </w:r>
          </w:p>
          <w:p w:rsidR="00D510A0" w:rsidRPr="00D510A0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Le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leggi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, le figure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ambigue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,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l’interpretazione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dei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dati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sensoriali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.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Gli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indizi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fisiologici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di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profondita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,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gli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indizi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pittorici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di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profondità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; Le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costanti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percettive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; Le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principali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illusioni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percettive</w:t>
            </w:r>
            <w:proofErr w:type="spellEnd"/>
          </w:p>
          <w:p w:rsidR="00D510A0" w:rsidRPr="00D510A0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 xml:space="preserve">La </w:t>
            </w: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memoria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: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gli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studi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di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Ebbinghaus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,  Tipi 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caratteri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. La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memoria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come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processo</w:t>
            </w:r>
            <w:proofErr w:type="spellEnd"/>
          </w:p>
          <w:p w:rsidR="00D510A0" w:rsidRPr="00D510A0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L’oblio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: I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fattori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che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determinano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l’oblio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, le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interferenze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>.</w:t>
            </w:r>
          </w:p>
          <w:p w:rsidR="00D510A0" w:rsidRPr="00D510A0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le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disfunzioni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: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ipermnesia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,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l’amnesia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anterograda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retrograda</w:t>
            </w:r>
            <w:proofErr w:type="spellEnd"/>
          </w:p>
          <w:p w:rsidR="00D510A0" w:rsidRPr="00D510A0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L’apprendimento</w:t>
            </w:r>
            <w:proofErr w:type="spellEnd"/>
          </w:p>
          <w:p w:rsidR="00D510A0" w:rsidRPr="00D510A0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I tipi di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apprendimento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;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l’imprinting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; Il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condizionamento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classico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; Il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comportamentismo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il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condizionamento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operante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; La Gestalt: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apprendimento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per Insight. Il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cognitivismo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: Tre tipi di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apprendimento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;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L’apprendimento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sociale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per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imitazione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>.</w:t>
            </w:r>
          </w:p>
          <w:p w:rsidR="00D510A0" w:rsidRPr="00D510A0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Pensiero</w:t>
            </w:r>
            <w:proofErr w:type="spellEnd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 xml:space="preserve"> e </w:t>
            </w: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intelligenza</w:t>
            </w:r>
            <w:proofErr w:type="spellEnd"/>
          </w:p>
          <w:p w:rsidR="00D510A0" w:rsidRPr="00D510A0" w:rsidRDefault="00D510A0" w:rsidP="00D510A0">
            <w:pPr>
              <w:suppressAutoHyphens/>
              <w:spacing w:after="200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Concetti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,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ragionamento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(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deduttivo-induttivo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); Le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euristiche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per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il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problem solving.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Teorie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dell’intelligenze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multiple. La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nascita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della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misurazione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del QI.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Pregi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limiti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dei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test di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intelligenza</w:t>
            </w:r>
            <w:proofErr w:type="spellEnd"/>
          </w:p>
          <w:p w:rsidR="00D510A0" w:rsidRPr="00D510A0" w:rsidRDefault="00D510A0" w:rsidP="00D510A0">
            <w:pPr>
              <w:suppressAutoHyphens/>
              <w:spacing w:after="143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Bisogni</w:t>
            </w:r>
            <w:proofErr w:type="spellEnd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 xml:space="preserve">, </w:t>
            </w: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motivazioni</w:t>
            </w:r>
            <w:proofErr w:type="spellEnd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 xml:space="preserve"> e </w:t>
            </w:r>
            <w:proofErr w:type="spellStart"/>
            <w:r w:rsidRPr="00D510A0">
              <w:rPr>
                <w:rFonts w:eastAsia="SimSun"/>
                <w:b/>
                <w:bCs/>
                <w:kern w:val="2"/>
                <w:lang w:val="en-US" w:eastAsia="zh-CN" w:bidi="hi-IN"/>
              </w:rPr>
              <w:t>emozioni</w:t>
            </w:r>
            <w:proofErr w:type="spellEnd"/>
          </w:p>
          <w:p w:rsidR="00D510A0" w:rsidRPr="00D510A0" w:rsidRDefault="00D510A0" w:rsidP="00D510A0">
            <w:pPr>
              <w:suppressAutoHyphens/>
              <w:spacing w:after="143"/>
              <w:contextualSpacing/>
              <w:jc w:val="both"/>
              <w:rPr>
                <w:rFonts w:eastAsia="SimSun"/>
                <w:kern w:val="2"/>
                <w:lang w:val="en-US" w:eastAsia="zh-CN" w:bidi="hi-IN"/>
              </w:rPr>
            </w:pPr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Dal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concetto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di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istinto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a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quello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di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bisogno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; La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piramide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dei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bisogni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di Maslow</w:t>
            </w:r>
          </w:p>
          <w:p w:rsidR="00B125C3" w:rsidRPr="00D510A0" w:rsidRDefault="00D510A0" w:rsidP="00D510A0"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Le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emozioni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: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cosa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sono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, tipi, la 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loro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funzione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, la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concezione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scientifica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D510A0">
              <w:rPr>
                <w:rFonts w:eastAsia="SimSun"/>
                <w:kern w:val="2"/>
                <w:lang w:val="en-US" w:eastAsia="zh-CN" w:bidi="hi-IN"/>
              </w:rPr>
              <w:t>dell’emozione</w:t>
            </w:r>
            <w:proofErr w:type="spellEnd"/>
            <w:r w:rsidRPr="00D510A0">
              <w:rPr>
                <w:rFonts w:eastAsia="SimSun"/>
                <w:kern w:val="2"/>
                <w:lang w:val="en-US" w:eastAsia="zh-CN" w:bidi="hi-IN"/>
              </w:rPr>
              <w:t>.</w:t>
            </w:r>
          </w:p>
        </w:tc>
      </w:tr>
      <w:tr w:rsidR="00B125C3" w:rsidRPr="00CA078B" w:rsidTr="0090537C">
        <w:tc>
          <w:tcPr>
            <w:tcW w:w="1908" w:type="dxa"/>
            <w:vAlign w:val="center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:rsidR="00410C9E" w:rsidRPr="00D510A0" w:rsidRDefault="00410C9E" w:rsidP="00CA07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4355F" w:rsidRPr="00D510A0" w:rsidRDefault="00D510A0" w:rsidP="00CA078B">
            <w:pPr>
              <w:autoSpaceDE w:val="0"/>
              <w:autoSpaceDN w:val="0"/>
              <w:adjustRightInd w:val="0"/>
            </w:pPr>
            <w:r w:rsidRPr="00D510A0">
              <w:rPr>
                <w:lang w:val="en-US"/>
              </w:rPr>
              <w:t xml:space="preserve">Paolo </w:t>
            </w:r>
            <w:proofErr w:type="spellStart"/>
            <w:r w:rsidRPr="00D510A0">
              <w:rPr>
                <w:lang w:val="en-US"/>
              </w:rPr>
              <w:t>Legrenz</w:t>
            </w:r>
            <w:r w:rsidR="00465859">
              <w:rPr>
                <w:lang w:val="en-US"/>
              </w:rPr>
              <w:t>i</w:t>
            </w:r>
            <w:bookmarkStart w:id="0" w:name="_GoBack"/>
            <w:bookmarkEnd w:id="0"/>
            <w:proofErr w:type="spellEnd"/>
            <w:r w:rsidRPr="00D510A0">
              <w:rPr>
                <w:lang w:val="en-US"/>
              </w:rPr>
              <w:t>/</w:t>
            </w:r>
            <w:r w:rsidRPr="00D510A0">
              <w:rPr>
                <w:lang w:val="en-US"/>
              </w:rPr>
              <w:t xml:space="preserve"> </w:t>
            </w:r>
            <w:proofErr w:type="spellStart"/>
            <w:r w:rsidRPr="00D510A0">
              <w:rPr>
                <w:lang w:val="en-US"/>
              </w:rPr>
              <w:t>Rino</w:t>
            </w:r>
            <w:proofErr w:type="spellEnd"/>
            <w:r w:rsidRPr="00D510A0">
              <w:rPr>
                <w:lang w:val="en-US"/>
              </w:rPr>
              <w:t xml:space="preserve"> </w:t>
            </w:r>
            <w:proofErr w:type="spellStart"/>
            <w:r w:rsidRPr="00D510A0">
              <w:rPr>
                <w:lang w:val="en-US"/>
              </w:rPr>
              <w:t>Rumiati</w:t>
            </w:r>
            <w:proofErr w:type="spellEnd"/>
            <w:r w:rsidRPr="00D510A0">
              <w:rPr>
                <w:lang w:val="en-US"/>
              </w:rPr>
              <w:t xml:space="preserve"> </w:t>
            </w:r>
            <w:r w:rsidRPr="00D510A0">
              <w:rPr>
                <w:lang w:val="en-US"/>
              </w:rPr>
              <w:t xml:space="preserve">- </w:t>
            </w:r>
            <w:r w:rsidRPr="00D510A0">
              <w:rPr>
                <w:rFonts w:eastAsiaTheme="minorEastAsia"/>
              </w:rPr>
              <w:t>Psicologia per il liceo delle scienze umane, opzione economico-sociale - Mondadori</w:t>
            </w:r>
          </w:p>
        </w:tc>
      </w:tr>
      <w:tr w:rsidR="00B125C3" w:rsidRPr="00CA078B" w:rsidTr="0090537C">
        <w:tc>
          <w:tcPr>
            <w:tcW w:w="1908" w:type="dxa"/>
            <w:vAlign w:val="center"/>
          </w:tcPr>
          <w:p w:rsidR="0004355F" w:rsidRDefault="0004355F" w:rsidP="0090537C">
            <w:pPr>
              <w:jc w:val="right"/>
              <w:rPr>
                <w:rFonts w:asciiTheme="minorHAnsi" w:hAnsiTheme="minorHAnsi"/>
                <w:b/>
              </w:rPr>
            </w:pPr>
          </w:p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:rsidR="0004355F" w:rsidRPr="00D510A0" w:rsidRDefault="0004355F" w:rsidP="0090537C"/>
          <w:p w:rsidR="00B125C3" w:rsidRPr="00D510A0" w:rsidRDefault="00B125C3" w:rsidP="0090537C">
            <w:r w:rsidRPr="00D510A0">
              <w:t xml:space="preserve">Colloquio orale. </w:t>
            </w:r>
          </w:p>
        </w:tc>
      </w:tr>
    </w:tbl>
    <w:p w:rsidR="00B125C3" w:rsidRPr="00CA078B" w:rsidRDefault="00B125C3" w:rsidP="00B125C3">
      <w:pPr>
        <w:rPr>
          <w:rFonts w:asciiTheme="minorHAnsi" w:hAnsiTheme="minorHAnsi"/>
        </w:rPr>
      </w:pPr>
    </w:p>
    <w:p w:rsidR="00B125C3" w:rsidRPr="00CA078B" w:rsidRDefault="00B125C3" w:rsidP="00B125C3">
      <w:pPr>
        <w:rPr>
          <w:rFonts w:asciiTheme="minorHAnsi" w:hAnsiTheme="minorHAnsi"/>
        </w:rPr>
      </w:pPr>
    </w:p>
    <w:sectPr w:rsidR="00B125C3" w:rsidRPr="00CA078B" w:rsidSect="00B125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3"/>
    <w:rsid w:val="000235C1"/>
    <w:rsid w:val="0004355F"/>
    <w:rsid w:val="000B0EC5"/>
    <w:rsid w:val="000B2220"/>
    <w:rsid w:val="00105E0C"/>
    <w:rsid w:val="00112078"/>
    <w:rsid w:val="001856AF"/>
    <w:rsid w:val="001F2E57"/>
    <w:rsid w:val="00231264"/>
    <w:rsid w:val="00251137"/>
    <w:rsid w:val="003952BF"/>
    <w:rsid w:val="00397DD1"/>
    <w:rsid w:val="003D21A8"/>
    <w:rsid w:val="003E2400"/>
    <w:rsid w:val="00410C9E"/>
    <w:rsid w:val="00465859"/>
    <w:rsid w:val="004A05DE"/>
    <w:rsid w:val="004B518A"/>
    <w:rsid w:val="00610090"/>
    <w:rsid w:val="00611299"/>
    <w:rsid w:val="00696BF9"/>
    <w:rsid w:val="007926D2"/>
    <w:rsid w:val="007D3EBB"/>
    <w:rsid w:val="008213DB"/>
    <w:rsid w:val="008A0531"/>
    <w:rsid w:val="0090537C"/>
    <w:rsid w:val="00973DC7"/>
    <w:rsid w:val="009D27D2"/>
    <w:rsid w:val="00A943A9"/>
    <w:rsid w:val="00B125C3"/>
    <w:rsid w:val="00B353AE"/>
    <w:rsid w:val="00B63733"/>
    <w:rsid w:val="00C76A98"/>
    <w:rsid w:val="00CA078B"/>
    <w:rsid w:val="00CF5C52"/>
    <w:rsid w:val="00D11116"/>
    <w:rsid w:val="00D510A0"/>
    <w:rsid w:val="00D91337"/>
    <w:rsid w:val="00E375F0"/>
    <w:rsid w:val="00EA4B24"/>
    <w:rsid w:val="00EC10CE"/>
    <w:rsid w:val="00F261FA"/>
    <w:rsid w:val="00F943BE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vicepreside</cp:lastModifiedBy>
  <cp:revision>5</cp:revision>
  <dcterms:created xsi:type="dcterms:W3CDTF">2020-06-23T09:34:00Z</dcterms:created>
  <dcterms:modified xsi:type="dcterms:W3CDTF">2022-07-01T09:21:00Z</dcterms:modified>
</cp:coreProperties>
</file>