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3CCF4" w14:textId="77777777" w:rsidR="006C0C20" w:rsidRPr="00C46DC5" w:rsidRDefault="006C0C20" w:rsidP="006C0C20">
      <w:pPr>
        <w:rPr>
          <w:rFonts w:cs="Times New Roman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4A0" w:firstRow="1" w:lastRow="0" w:firstColumn="1" w:lastColumn="0" w:noHBand="0" w:noVBand="1"/>
      </w:tblPr>
      <w:tblGrid>
        <w:gridCol w:w="1951"/>
        <w:gridCol w:w="8666"/>
      </w:tblGrid>
      <w:tr w:rsidR="006C0C20" w:rsidRPr="00C46DC5" w14:paraId="7DF5B5FF" w14:textId="77777777" w:rsidTr="005E3208">
        <w:tc>
          <w:tcPr>
            <w:tcW w:w="1951" w:type="dxa"/>
            <w:tcBorders>
              <w:top w:val="nil"/>
              <w:left w:val="nil"/>
              <w:bottom w:val="single" w:sz="24" w:space="0" w:color="4BACC6"/>
              <w:right w:val="single" w:sz="4" w:space="0" w:color="4BACC6"/>
            </w:tcBorders>
            <w:shd w:val="clear" w:color="auto" w:fill="FFFFFF"/>
          </w:tcPr>
          <w:p w14:paraId="622A7399" w14:textId="77777777" w:rsidR="006C0C20" w:rsidRPr="00C46DC5" w:rsidRDefault="006C0C20" w:rsidP="005E3208">
            <w:pPr>
              <w:jc w:val="right"/>
              <w:rPr>
                <w:rFonts w:eastAsia="MS Gothic" w:cs="Times New Roman"/>
                <w:color w:val="000000"/>
                <w:sz w:val="28"/>
              </w:rPr>
            </w:pPr>
            <w:r w:rsidRPr="00C46DC5">
              <w:rPr>
                <w:rFonts w:eastAsia="MS Gothic" w:cs="Times New Roman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tcBorders>
              <w:top w:val="nil"/>
              <w:left w:val="single" w:sz="4" w:space="0" w:color="4BACC6"/>
              <w:bottom w:val="single" w:sz="24" w:space="0" w:color="4BACC6"/>
              <w:right w:val="nil"/>
            </w:tcBorders>
            <w:shd w:val="clear" w:color="auto" w:fill="FFFFFF"/>
            <w:vAlign w:val="center"/>
          </w:tcPr>
          <w:p w14:paraId="11A18EF3" w14:textId="77777777" w:rsidR="006C0C20" w:rsidRPr="00C46DC5" w:rsidRDefault="006C0C20" w:rsidP="005E3208">
            <w:pPr>
              <w:rPr>
                <w:rFonts w:eastAsia="MS Gothic" w:cs="Times New Roman"/>
                <w:b/>
                <w:color w:val="000000"/>
                <w:sz w:val="28"/>
              </w:rPr>
            </w:pPr>
            <w:r w:rsidRPr="00C46DC5">
              <w:rPr>
                <w:rFonts w:eastAsia="MS Gothic" w:cs="Times New Roman"/>
                <w:b/>
                <w:color w:val="000000"/>
                <w:sz w:val="28"/>
              </w:rPr>
              <w:t>TEDESCO</w:t>
            </w:r>
          </w:p>
        </w:tc>
      </w:tr>
      <w:tr w:rsidR="006C0C20" w:rsidRPr="00C46DC5" w14:paraId="576CEC74" w14:textId="77777777" w:rsidTr="005E3208"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</w:tcPr>
          <w:p w14:paraId="565400E8" w14:textId="77777777" w:rsidR="006C0C20" w:rsidRPr="00C46DC5" w:rsidRDefault="006C0C20" w:rsidP="005E3208">
            <w:pPr>
              <w:jc w:val="right"/>
              <w:rPr>
                <w:rFonts w:eastAsia="MS Gothic" w:cs="Times New Roman"/>
                <w:color w:val="000000"/>
                <w:sz w:val="28"/>
              </w:rPr>
            </w:pPr>
            <w:r w:rsidRPr="00C46DC5">
              <w:rPr>
                <w:rFonts w:eastAsia="MS Gothic" w:cs="Times New Roman"/>
                <w:color w:val="000000"/>
                <w:sz w:val="28"/>
              </w:rPr>
              <w:t>Ammissione:</w:t>
            </w:r>
          </w:p>
        </w:tc>
        <w:tc>
          <w:tcPr>
            <w:tcW w:w="8666" w:type="dxa"/>
            <w:tcBorders>
              <w:top w:val="single" w:sz="24" w:space="0" w:color="4BACC6"/>
              <w:left w:val="nil"/>
              <w:bottom w:val="single" w:sz="24" w:space="0" w:color="4BACC6"/>
              <w:right w:val="nil"/>
            </w:tcBorders>
            <w:shd w:val="clear" w:color="auto" w:fill="D2EAF1"/>
            <w:vAlign w:val="center"/>
          </w:tcPr>
          <w:p w14:paraId="6FB39520" w14:textId="77777777" w:rsidR="006C0C20" w:rsidRPr="00C46DC5" w:rsidRDefault="006C0C20" w:rsidP="005E3208">
            <w:pPr>
              <w:rPr>
                <w:rFonts w:eastAsia="MS Gothic" w:cs="Times New Roman"/>
                <w:b/>
                <w:color w:val="000000"/>
                <w:sz w:val="28"/>
              </w:rPr>
            </w:pPr>
            <w:r w:rsidRPr="00C46DC5">
              <w:rPr>
                <w:rFonts w:eastAsia="MS Gothic" w:cs="Times New Roman"/>
                <w:b/>
                <w:color w:val="000000"/>
                <w:sz w:val="28"/>
              </w:rPr>
              <w:t xml:space="preserve">Terza Liceo Linguistico </w:t>
            </w:r>
          </w:p>
        </w:tc>
      </w:tr>
      <w:tr w:rsidR="006C0C20" w:rsidRPr="00C46DC5" w14:paraId="131EBE83" w14:textId="77777777" w:rsidTr="005E3208"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</w:tcPr>
          <w:p w14:paraId="08B7F37D" w14:textId="77777777" w:rsidR="006C0C20" w:rsidRPr="00C46DC5" w:rsidRDefault="006C0C20" w:rsidP="005E3208">
            <w:pPr>
              <w:jc w:val="right"/>
              <w:rPr>
                <w:rFonts w:eastAsia="MS Gothic" w:cs="Times New Roman"/>
                <w:color w:val="000000"/>
                <w:sz w:val="28"/>
              </w:rPr>
            </w:pPr>
            <w:r w:rsidRPr="00C46DC5">
              <w:rPr>
                <w:rFonts w:eastAsia="MS Gothic" w:cs="Times New Roman"/>
                <w:color w:val="000000"/>
                <w:sz w:val="28"/>
              </w:rPr>
              <w:t>Anno:</w:t>
            </w:r>
          </w:p>
        </w:tc>
        <w:tc>
          <w:tcPr>
            <w:tcW w:w="8666" w:type="dxa"/>
            <w:tcBorders>
              <w:top w:val="single" w:sz="24" w:space="0" w:color="4BACC6"/>
              <w:left w:val="nil"/>
              <w:bottom w:val="nil"/>
              <w:right w:val="nil"/>
            </w:tcBorders>
            <w:shd w:val="clear" w:color="auto" w:fill="D2EAF1"/>
            <w:vAlign w:val="center"/>
          </w:tcPr>
          <w:p w14:paraId="1404B19E" w14:textId="530A6C13" w:rsidR="006C0C20" w:rsidRPr="00C46DC5" w:rsidRDefault="00392BF6" w:rsidP="00392BF6">
            <w:pPr>
              <w:rPr>
                <w:rFonts w:eastAsia="MS Gothic" w:cs="Times New Roman"/>
                <w:b/>
                <w:color w:val="000000"/>
                <w:sz w:val="28"/>
              </w:rPr>
            </w:pPr>
            <w:r>
              <w:rPr>
                <w:rFonts w:eastAsia="MS Gothic" w:cs="Times New Roman"/>
                <w:b/>
                <w:color w:val="000000"/>
                <w:sz w:val="28"/>
              </w:rPr>
              <w:t>2021</w:t>
            </w:r>
            <w:r w:rsidR="00AF1CB2">
              <w:rPr>
                <w:rFonts w:eastAsia="MS Gothic" w:cs="Times New Roman"/>
                <w:b/>
                <w:color w:val="000000"/>
                <w:sz w:val="28"/>
              </w:rPr>
              <w:t>-202</w:t>
            </w:r>
            <w:r>
              <w:rPr>
                <w:rFonts w:eastAsia="MS Gothic" w:cs="Times New Roman"/>
                <w:b/>
                <w:color w:val="000000"/>
                <w:sz w:val="28"/>
              </w:rPr>
              <w:t>2</w:t>
            </w:r>
            <w:bookmarkStart w:id="0" w:name="_GoBack"/>
            <w:bookmarkEnd w:id="0"/>
          </w:p>
        </w:tc>
      </w:tr>
    </w:tbl>
    <w:p w14:paraId="1D7F5F57" w14:textId="77777777" w:rsidR="006C0C20" w:rsidRPr="00C46DC5" w:rsidRDefault="006C0C20" w:rsidP="006C0C20">
      <w:pPr>
        <w:rPr>
          <w:rFonts w:cs="Times New Roman"/>
        </w:rPr>
      </w:pPr>
    </w:p>
    <w:p w14:paraId="596B2DFD" w14:textId="77777777" w:rsidR="006C0C20" w:rsidRPr="00C46DC5" w:rsidRDefault="006C0C20" w:rsidP="006C0C20">
      <w:pPr>
        <w:rPr>
          <w:rFonts w:cs="Times New Roman"/>
        </w:rPr>
      </w:pPr>
    </w:p>
    <w:tbl>
      <w:tblPr>
        <w:tblW w:w="10598" w:type="dxa"/>
        <w:tblBorders>
          <w:insideH w:val="single" w:sz="4" w:space="0" w:color="4BACC6"/>
          <w:insideV w:val="single" w:sz="4" w:space="0" w:color="4BACC6"/>
        </w:tblBorders>
        <w:tblLook w:val="01E0" w:firstRow="1" w:lastRow="1" w:firstColumn="1" w:lastColumn="1" w:noHBand="0" w:noVBand="0"/>
      </w:tblPr>
      <w:tblGrid>
        <w:gridCol w:w="1908"/>
        <w:gridCol w:w="8690"/>
      </w:tblGrid>
      <w:tr w:rsidR="006C0C20" w:rsidRPr="00C46DC5" w14:paraId="3217BB47" w14:textId="77777777" w:rsidTr="005E3208">
        <w:tc>
          <w:tcPr>
            <w:tcW w:w="1908" w:type="dxa"/>
            <w:vAlign w:val="center"/>
          </w:tcPr>
          <w:p w14:paraId="7FD0267C" w14:textId="77777777" w:rsidR="006C0C20" w:rsidRPr="00C46DC5" w:rsidRDefault="006C0C20" w:rsidP="005E3208">
            <w:pPr>
              <w:jc w:val="right"/>
              <w:rPr>
                <w:rFonts w:cs="Times New Roman"/>
                <w:b/>
              </w:rPr>
            </w:pPr>
            <w:r w:rsidRPr="00C46DC5">
              <w:rPr>
                <w:rFonts w:cs="Times New Roman"/>
                <w:b/>
              </w:rPr>
              <w:t>Argomenti del Primo Anno</w:t>
            </w:r>
          </w:p>
        </w:tc>
        <w:tc>
          <w:tcPr>
            <w:tcW w:w="8690" w:type="dxa"/>
          </w:tcPr>
          <w:p w14:paraId="332CF164" w14:textId="77777777" w:rsidR="00D03E3F" w:rsidRPr="00D03E3F" w:rsidRDefault="00D03E3F" w:rsidP="00D03E3F">
            <w:pPr>
              <w:rPr>
                <w:b/>
                <w:lang w:val="en-US"/>
              </w:rPr>
            </w:pPr>
            <w:proofErr w:type="spellStart"/>
            <w:r w:rsidRPr="00D03E3F">
              <w:rPr>
                <w:b/>
                <w:lang w:val="en-US"/>
              </w:rPr>
              <w:t>Folge</w:t>
            </w:r>
            <w:proofErr w:type="spellEnd"/>
            <w:r w:rsidRPr="00D03E3F">
              <w:rPr>
                <w:b/>
                <w:lang w:val="en-US"/>
              </w:rPr>
              <w:t xml:space="preserve"> 1: Du und </w:t>
            </w:r>
            <w:proofErr w:type="spellStart"/>
            <w:r w:rsidRPr="00D03E3F">
              <w:rPr>
                <w:b/>
                <w:lang w:val="en-US"/>
              </w:rPr>
              <w:t>ich</w:t>
            </w:r>
            <w:proofErr w:type="spellEnd"/>
          </w:p>
          <w:p w14:paraId="5E3556F4" w14:textId="77777777" w:rsidR="00D03E3F" w:rsidRPr="00D03E3F" w:rsidRDefault="00D03E3F" w:rsidP="00D03E3F">
            <w:pPr>
              <w:rPr>
                <w:lang w:val="en-US"/>
              </w:rPr>
            </w:pPr>
            <w:r w:rsidRPr="00D03E3F">
              <w:rPr>
                <w:lang w:val="en-US"/>
              </w:rPr>
              <w:t xml:space="preserve">Hallo! </w:t>
            </w:r>
            <w:proofErr w:type="spellStart"/>
            <w:r w:rsidRPr="00D03E3F">
              <w:rPr>
                <w:lang w:val="en-US"/>
              </w:rPr>
              <w:t>Ich</w:t>
            </w:r>
            <w:proofErr w:type="spellEnd"/>
            <w:r w:rsidRPr="00D03E3F">
              <w:rPr>
                <w:lang w:val="en-US"/>
              </w:rPr>
              <w:t xml:space="preserve"> </w:t>
            </w:r>
            <w:proofErr w:type="spellStart"/>
            <w:r w:rsidRPr="00D03E3F">
              <w:rPr>
                <w:lang w:val="en-US"/>
              </w:rPr>
              <w:t>komme</w:t>
            </w:r>
            <w:proofErr w:type="spellEnd"/>
            <w:r w:rsidRPr="00D03E3F">
              <w:rPr>
                <w:lang w:val="en-US"/>
              </w:rPr>
              <w:t xml:space="preserve"> </w:t>
            </w:r>
            <w:proofErr w:type="spellStart"/>
            <w:r w:rsidRPr="00D03E3F">
              <w:rPr>
                <w:lang w:val="en-US"/>
              </w:rPr>
              <w:t>aus</w:t>
            </w:r>
            <w:proofErr w:type="spellEnd"/>
            <w:r w:rsidRPr="00D03E3F">
              <w:rPr>
                <w:lang w:val="en-US"/>
              </w:rPr>
              <w:t xml:space="preserve">…, </w:t>
            </w:r>
            <w:proofErr w:type="spellStart"/>
            <w:r w:rsidRPr="00D03E3F">
              <w:rPr>
                <w:lang w:val="en-US"/>
              </w:rPr>
              <w:t>woher</w:t>
            </w:r>
            <w:proofErr w:type="spellEnd"/>
            <w:r w:rsidRPr="00D03E3F">
              <w:rPr>
                <w:lang w:val="en-US"/>
              </w:rPr>
              <w:t xml:space="preserve"> </w:t>
            </w:r>
            <w:proofErr w:type="spellStart"/>
            <w:r w:rsidRPr="00D03E3F">
              <w:rPr>
                <w:lang w:val="en-US"/>
              </w:rPr>
              <w:t>kommst</w:t>
            </w:r>
            <w:proofErr w:type="spellEnd"/>
            <w:r w:rsidRPr="00D03E3F">
              <w:rPr>
                <w:lang w:val="en-US"/>
              </w:rPr>
              <w:t xml:space="preserve"> du</w:t>
            </w:r>
            <w:proofErr w:type="gramStart"/>
            <w:r w:rsidRPr="00D03E3F">
              <w:rPr>
                <w:lang w:val="en-US"/>
              </w:rPr>
              <w:t>?,</w:t>
            </w:r>
            <w:proofErr w:type="gramEnd"/>
            <w:r w:rsidRPr="00D03E3F">
              <w:rPr>
                <w:lang w:val="en-US"/>
              </w:rPr>
              <w:t xml:space="preserve"> Das Alphabet, die </w:t>
            </w:r>
            <w:proofErr w:type="spellStart"/>
            <w:r w:rsidRPr="00D03E3F">
              <w:rPr>
                <w:lang w:val="en-US"/>
              </w:rPr>
              <w:t>Zahlen</w:t>
            </w:r>
            <w:proofErr w:type="spellEnd"/>
            <w:r w:rsidRPr="00D03E3F">
              <w:rPr>
                <w:lang w:val="en-US"/>
              </w:rPr>
              <w:t xml:space="preserve"> </w:t>
            </w:r>
            <w:proofErr w:type="spellStart"/>
            <w:r w:rsidRPr="00D03E3F">
              <w:rPr>
                <w:lang w:val="en-US"/>
              </w:rPr>
              <w:t>bis</w:t>
            </w:r>
            <w:proofErr w:type="spellEnd"/>
            <w:r w:rsidRPr="00D03E3F">
              <w:rPr>
                <w:lang w:val="en-US"/>
              </w:rPr>
              <w:t xml:space="preserve"> </w:t>
            </w:r>
            <w:proofErr w:type="spellStart"/>
            <w:r w:rsidRPr="00D03E3F">
              <w:rPr>
                <w:lang w:val="en-US"/>
              </w:rPr>
              <w:t>zwanzig</w:t>
            </w:r>
            <w:proofErr w:type="spellEnd"/>
            <w:r w:rsidRPr="00D03E3F">
              <w:rPr>
                <w:lang w:val="en-US"/>
              </w:rPr>
              <w:t xml:space="preserve">, </w:t>
            </w:r>
            <w:proofErr w:type="spellStart"/>
            <w:r w:rsidRPr="00D03E3F">
              <w:rPr>
                <w:lang w:val="en-US"/>
              </w:rPr>
              <w:t>Grussformeln</w:t>
            </w:r>
            <w:proofErr w:type="spellEnd"/>
            <w:r w:rsidRPr="00D03E3F">
              <w:rPr>
                <w:lang w:val="en-US"/>
              </w:rPr>
              <w:t xml:space="preserve">, </w:t>
            </w:r>
            <w:proofErr w:type="spellStart"/>
            <w:r w:rsidRPr="00D03E3F">
              <w:rPr>
                <w:lang w:val="en-US"/>
              </w:rPr>
              <w:t>mein</w:t>
            </w:r>
            <w:proofErr w:type="spellEnd"/>
            <w:r w:rsidRPr="00D03E3F">
              <w:rPr>
                <w:lang w:val="en-US"/>
              </w:rPr>
              <w:t xml:space="preserve"> </w:t>
            </w:r>
            <w:proofErr w:type="spellStart"/>
            <w:r w:rsidRPr="00D03E3F">
              <w:rPr>
                <w:lang w:val="en-US"/>
              </w:rPr>
              <w:t>Lieblingssport</w:t>
            </w:r>
            <w:proofErr w:type="spellEnd"/>
            <w:r w:rsidRPr="00D03E3F">
              <w:rPr>
                <w:lang w:val="en-US"/>
              </w:rPr>
              <w:t>.</w:t>
            </w:r>
          </w:p>
          <w:p w14:paraId="3F55AF60" w14:textId="77777777" w:rsidR="00D03E3F" w:rsidRDefault="00D03E3F" w:rsidP="00D03E3F">
            <w:pPr>
              <w:rPr>
                <w:b/>
              </w:rPr>
            </w:pPr>
            <w:proofErr w:type="spellStart"/>
            <w:r>
              <w:t>Grammatik</w:t>
            </w:r>
            <w:proofErr w:type="spellEnd"/>
            <w:r>
              <w:t>: Il genere dei sostantivi, i pronomi personali al nominativo, il presente indicativo dei verbi regolari, i verbi SEIN e HEISSEN, le W-</w:t>
            </w:r>
            <w:proofErr w:type="spellStart"/>
            <w:r>
              <w:t>Fragen</w:t>
            </w:r>
            <w:proofErr w:type="spellEnd"/>
            <w:r>
              <w:t xml:space="preserve">: </w:t>
            </w:r>
            <w:proofErr w:type="spellStart"/>
            <w:proofErr w:type="gramStart"/>
            <w:r>
              <w:t>Wie</w:t>
            </w:r>
            <w:proofErr w:type="spellEnd"/>
            <w:r>
              <w:t>?,</w:t>
            </w:r>
            <w:proofErr w:type="gramEnd"/>
            <w:r>
              <w:t xml:space="preserve"> </w:t>
            </w:r>
            <w:proofErr w:type="spellStart"/>
            <w:r>
              <w:t>Wer</w:t>
            </w:r>
            <w:proofErr w:type="spellEnd"/>
            <w:r>
              <w:t xml:space="preserve">?, </w:t>
            </w:r>
            <w:proofErr w:type="spellStart"/>
            <w:r>
              <w:t>Wo</w:t>
            </w:r>
            <w:proofErr w:type="spellEnd"/>
            <w:r>
              <w:t xml:space="preserve">?, </w:t>
            </w:r>
            <w:proofErr w:type="spellStart"/>
            <w:r>
              <w:t>Woher</w:t>
            </w:r>
            <w:proofErr w:type="spellEnd"/>
            <w:r>
              <w:t>?, la costruzione della frase interrogativa</w:t>
            </w:r>
            <w:r>
              <w:rPr>
                <w:b/>
              </w:rPr>
              <w:t xml:space="preserve"> </w:t>
            </w:r>
          </w:p>
          <w:p w14:paraId="5535BC75" w14:textId="77777777" w:rsidR="00D03E3F" w:rsidRPr="00D03E3F" w:rsidRDefault="00D03E3F" w:rsidP="00D03E3F">
            <w:pPr>
              <w:rPr>
                <w:lang w:val="en-US"/>
              </w:rPr>
            </w:pPr>
            <w:proofErr w:type="spellStart"/>
            <w:r w:rsidRPr="00D03E3F">
              <w:rPr>
                <w:lang w:val="en-US"/>
              </w:rPr>
              <w:t>Meine</w:t>
            </w:r>
            <w:proofErr w:type="spellEnd"/>
            <w:r w:rsidRPr="00D03E3F">
              <w:rPr>
                <w:lang w:val="en-US"/>
              </w:rPr>
              <w:t xml:space="preserve"> </w:t>
            </w:r>
            <w:proofErr w:type="spellStart"/>
            <w:r w:rsidRPr="00D03E3F">
              <w:rPr>
                <w:lang w:val="en-US"/>
              </w:rPr>
              <w:t>Familie</w:t>
            </w:r>
            <w:proofErr w:type="spellEnd"/>
            <w:r w:rsidRPr="00D03E3F">
              <w:rPr>
                <w:lang w:val="en-US"/>
              </w:rPr>
              <w:t xml:space="preserve">, die </w:t>
            </w:r>
            <w:proofErr w:type="spellStart"/>
            <w:r w:rsidRPr="00D03E3F">
              <w:rPr>
                <w:lang w:val="en-US"/>
              </w:rPr>
              <w:t>Zahlen</w:t>
            </w:r>
            <w:proofErr w:type="spellEnd"/>
            <w:r w:rsidRPr="00D03E3F">
              <w:rPr>
                <w:lang w:val="en-US"/>
              </w:rPr>
              <w:t xml:space="preserve"> </w:t>
            </w:r>
            <w:proofErr w:type="spellStart"/>
            <w:r w:rsidRPr="00D03E3F">
              <w:rPr>
                <w:lang w:val="en-US"/>
              </w:rPr>
              <w:t>bis</w:t>
            </w:r>
            <w:proofErr w:type="spellEnd"/>
            <w:r w:rsidRPr="00D03E3F">
              <w:rPr>
                <w:lang w:val="en-US"/>
              </w:rPr>
              <w:t xml:space="preserve"> </w:t>
            </w:r>
            <w:proofErr w:type="spellStart"/>
            <w:r w:rsidRPr="00D03E3F">
              <w:rPr>
                <w:lang w:val="en-US"/>
              </w:rPr>
              <w:t>tausend</w:t>
            </w:r>
            <w:proofErr w:type="spellEnd"/>
            <w:r w:rsidRPr="00D03E3F">
              <w:rPr>
                <w:lang w:val="en-US"/>
              </w:rPr>
              <w:t xml:space="preserve">, </w:t>
            </w:r>
            <w:proofErr w:type="spellStart"/>
            <w:r w:rsidRPr="00D03E3F">
              <w:rPr>
                <w:lang w:val="en-US"/>
              </w:rPr>
              <w:t>Haustiere</w:t>
            </w:r>
            <w:proofErr w:type="spellEnd"/>
            <w:r w:rsidRPr="00D03E3F">
              <w:rPr>
                <w:lang w:val="en-US"/>
              </w:rPr>
              <w:t>.</w:t>
            </w:r>
          </w:p>
          <w:p w14:paraId="098BB265" w14:textId="77777777" w:rsidR="00D03E3F" w:rsidRDefault="00D03E3F" w:rsidP="00D03E3F">
            <w:proofErr w:type="spellStart"/>
            <w:r>
              <w:t>Grammatik</w:t>
            </w:r>
            <w:proofErr w:type="spellEnd"/>
            <w:r>
              <w:t xml:space="preserve">: i casi nominativo e accusativo, l’articolo indeterminativo EIN-EINE, gli aggettivi possessivi MEIN/DEIN, il presente indicativo di HABEN, ARBEITEN, FINDEN, il genitivo sassone, l’aggettivo predicativo, le parole composte, l’espressione ZU HAUSE, </w:t>
            </w:r>
            <w:proofErr w:type="spellStart"/>
            <w:r>
              <w:t>Was</w:t>
            </w:r>
            <w:proofErr w:type="spellEnd"/>
            <w:r>
              <w:t>?</w:t>
            </w:r>
          </w:p>
          <w:p w14:paraId="4F4770A8" w14:textId="77777777" w:rsidR="00D03E3F" w:rsidRPr="00D03E3F" w:rsidRDefault="00D03E3F" w:rsidP="00D03E3F">
            <w:pPr>
              <w:rPr>
                <w:lang w:val="en-US"/>
              </w:rPr>
            </w:pPr>
            <w:proofErr w:type="spellStart"/>
            <w:r w:rsidRPr="00D03E3F">
              <w:rPr>
                <w:lang w:val="en-US"/>
              </w:rPr>
              <w:t>Schule</w:t>
            </w:r>
            <w:proofErr w:type="spellEnd"/>
          </w:p>
          <w:p w14:paraId="02B9BE11" w14:textId="77777777" w:rsidR="00D03E3F" w:rsidRPr="00D03E3F" w:rsidRDefault="00D03E3F" w:rsidP="00D03E3F">
            <w:pPr>
              <w:rPr>
                <w:lang w:val="en-US"/>
              </w:rPr>
            </w:pPr>
            <w:proofErr w:type="spellStart"/>
            <w:r w:rsidRPr="00D03E3F">
              <w:rPr>
                <w:lang w:val="en-US"/>
              </w:rPr>
              <w:t>Stundenplan</w:t>
            </w:r>
            <w:proofErr w:type="spellEnd"/>
            <w:r w:rsidRPr="00D03E3F">
              <w:rPr>
                <w:lang w:val="en-US"/>
              </w:rPr>
              <w:t xml:space="preserve">, In der </w:t>
            </w:r>
            <w:proofErr w:type="spellStart"/>
            <w:r w:rsidRPr="00D03E3F">
              <w:rPr>
                <w:lang w:val="en-US"/>
              </w:rPr>
              <w:t>Klasse</w:t>
            </w:r>
            <w:proofErr w:type="spellEnd"/>
            <w:r w:rsidRPr="00D03E3F">
              <w:rPr>
                <w:lang w:val="en-US"/>
              </w:rPr>
              <w:t xml:space="preserve">, </w:t>
            </w:r>
            <w:proofErr w:type="spellStart"/>
            <w:r w:rsidRPr="00D03E3F">
              <w:rPr>
                <w:lang w:val="en-US"/>
              </w:rPr>
              <w:t>Wie</w:t>
            </w:r>
            <w:proofErr w:type="spellEnd"/>
            <w:r w:rsidRPr="00D03E3F">
              <w:rPr>
                <w:lang w:val="en-US"/>
              </w:rPr>
              <w:t xml:space="preserve"> </w:t>
            </w:r>
            <w:proofErr w:type="spellStart"/>
            <w:r w:rsidRPr="00D03E3F">
              <w:rPr>
                <w:lang w:val="en-US"/>
              </w:rPr>
              <w:t>spät</w:t>
            </w:r>
            <w:proofErr w:type="spellEnd"/>
            <w:r w:rsidRPr="00D03E3F">
              <w:rPr>
                <w:lang w:val="en-US"/>
              </w:rPr>
              <w:t xml:space="preserve"> </w:t>
            </w:r>
            <w:proofErr w:type="spellStart"/>
            <w:r w:rsidRPr="00D03E3F">
              <w:rPr>
                <w:lang w:val="en-US"/>
              </w:rPr>
              <w:t>ist</w:t>
            </w:r>
            <w:proofErr w:type="spellEnd"/>
            <w:r w:rsidRPr="00D03E3F">
              <w:rPr>
                <w:lang w:val="en-US"/>
              </w:rPr>
              <w:t xml:space="preserve"> </w:t>
            </w:r>
            <w:proofErr w:type="spellStart"/>
            <w:proofErr w:type="gramStart"/>
            <w:r w:rsidRPr="00D03E3F">
              <w:rPr>
                <w:lang w:val="en-US"/>
              </w:rPr>
              <w:t>es</w:t>
            </w:r>
            <w:proofErr w:type="spellEnd"/>
            <w:r w:rsidRPr="00D03E3F">
              <w:rPr>
                <w:lang w:val="en-US"/>
              </w:rPr>
              <w:t>?</w:t>
            </w:r>
            <w:proofErr w:type="gramEnd"/>
            <w:r w:rsidRPr="00D03E3F">
              <w:rPr>
                <w:lang w:val="en-US"/>
              </w:rPr>
              <w:t xml:space="preserve"> </w:t>
            </w:r>
            <w:proofErr w:type="spellStart"/>
            <w:r w:rsidRPr="00D03E3F">
              <w:rPr>
                <w:lang w:val="en-US"/>
              </w:rPr>
              <w:t>Ein</w:t>
            </w:r>
            <w:proofErr w:type="spellEnd"/>
            <w:r w:rsidRPr="00D03E3F">
              <w:rPr>
                <w:lang w:val="en-US"/>
              </w:rPr>
              <w:t xml:space="preserve"> Brief, Mein </w:t>
            </w:r>
            <w:proofErr w:type="spellStart"/>
            <w:r w:rsidRPr="00D03E3F">
              <w:rPr>
                <w:lang w:val="en-US"/>
              </w:rPr>
              <w:t>ideales</w:t>
            </w:r>
            <w:proofErr w:type="spellEnd"/>
            <w:r w:rsidRPr="00D03E3F">
              <w:rPr>
                <w:lang w:val="en-US"/>
              </w:rPr>
              <w:t xml:space="preserve"> </w:t>
            </w:r>
            <w:proofErr w:type="spellStart"/>
            <w:r w:rsidRPr="00D03E3F">
              <w:rPr>
                <w:lang w:val="en-US"/>
              </w:rPr>
              <w:t>Klassenzimmer</w:t>
            </w:r>
            <w:proofErr w:type="spellEnd"/>
            <w:r w:rsidRPr="00D03E3F">
              <w:rPr>
                <w:lang w:val="en-US"/>
              </w:rPr>
              <w:t xml:space="preserve">, </w:t>
            </w:r>
            <w:proofErr w:type="spellStart"/>
            <w:r w:rsidRPr="00D03E3F">
              <w:rPr>
                <w:lang w:val="en-US"/>
              </w:rPr>
              <w:t>Meine</w:t>
            </w:r>
            <w:proofErr w:type="spellEnd"/>
            <w:r w:rsidRPr="00D03E3F">
              <w:rPr>
                <w:lang w:val="en-US"/>
              </w:rPr>
              <w:t xml:space="preserve"> </w:t>
            </w:r>
            <w:proofErr w:type="spellStart"/>
            <w:r w:rsidRPr="00D03E3F">
              <w:rPr>
                <w:lang w:val="en-US"/>
              </w:rPr>
              <w:t>Schule</w:t>
            </w:r>
            <w:proofErr w:type="spellEnd"/>
          </w:p>
          <w:p w14:paraId="2ABD4E45" w14:textId="77777777" w:rsidR="00D03E3F" w:rsidRPr="00D03E3F" w:rsidRDefault="00D03E3F" w:rsidP="00D03E3F">
            <w:pPr>
              <w:rPr>
                <w:lang w:val="en-US"/>
              </w:rPr>
            </w:pPr>
            <w:proofErr w:type="spellStart"/>
            <w:r>
              <w:t>Grammatik</w:t>
            </w:r>
            <w:proofErr w:type="spellEnd"/>
            <w:r>
              <w:t xml:space="preserve">: I verbi forti, il presente del verbo LESEN, il verbo modale </w:t>
            </w:r>
            <w:proofErr w:type="spellStart"/>
            <w:r>
              <w:t>KöNNEN</w:t>
            </w:r>
            <w:proofErr w:type="spellEnd"/>
            <w:r>
              <w:t xml:space="preserve">, e la forma ICH </w:t>
            </w:r>
            <w:proofErr w:type="spellStart"/>
            <w:r>
              <w:t>MöCHTE</w:t>
            </w:r>
            <w:proofErr w:type="spellEnd"/>
            <w:r>
              <w:t xml:space="preserve">, il verbo WISSEN, la forma di cortesia, gli aggettivi possessivi SEIN, IHR, UNSER, EUER, l’inversione, le congiunzioni ABER e DENN, le preposizioni UM e AM, le W- </w:t>
            </w:r>
            <w:proofErr w:type="spellStart"/>
            <w:r>
              <w:t>Fragen</w:t>
            </w:r>
            <w:proofErr w:type="spellEnd"/>
            <w:r>
              <w:t xml:space="preserve">: </w:t>
            </w:r>
            <w:proofErr w:type="spellStart"/>
            <w:proofErr w:type="gramStart"/>
            <w:r>
              <w:t>Wann</w:t>
            </w:r>
            <w:proofErr w:type="spellEnd"/>
            <w:r>
              <w:t>?,</w:t>
            </w:r>
            <w:proofErr w:type="gramEnd"/>
            <w:r>
              <w:t xml:space="preserve"> </w:t>
            </w:r>
            <w:proofErr w:type="spellStart"/>
            <w:r>
              <w:t>Wie</w:t>
            </w:r>
            <w:proofErr w:type="spellEnd"/>
            <w:r>
              <w:t xml:space="preserve"> lange? </w:t>
            </w:r>
            <w:proofErr w:type="spellStart"/>
            <w:r w:rsidRPr="00D03E3F">
              <w:rPr>
                <w:lang w:val="en-US"/>
              </w:rPr>
              <w:t>Wie</w:t>
            </w:r>
            <w:proofErr w:type="spellEnd"/>
            <w:r w:rsidRPr="00D03E3F">
              <w:rPr>
                <w:lang w:val="en-US"/>
              </w:rPr>
              <w:t xml:space="preserve"> </w:t>
            </w:r>
            <w:proofErr w:type="spellStart"/>
            <w:r w:rsidRPr="00D03E3F">
              <w:rPr>
                <w:lang w:val="en-US"/>
              </w:rPr>
              <w:t>viele</w:t>
            </w:r>
            <w:proofErr w:type="spellEnd"/>
            <w:r w:rsidRPr="00D03E3F">
              <w:rPr>
                <w:lang w:val="en-US"/>
              </w:rPr>
              <w:t>?</w:t>
            </w:r>
          </w:p>
          <w:p w14:paraId="3B707A78" w14:textId="77777777" w:rsidR="00D03E3F" w:rsidRPr="00D03E3F" w:rsidRDefault="00D03E3F" w:rsidP="00D03E3F">
            <w:pPr>
              <w:rPr>
                <w:b/>
                <w:lang w:val="en-US"/>
              </w:rPr>
            </w:pPr>
            <w:proofErr w:type="spellStart"/>
            <w:r w:rsidRPr="00D03E3F">
              <w:rPr>
                <w:b/>
                <w:lang w:val="en-US"/>
              </w:rPr>
              <w:t>Folge</w:t>
            </w:r>
            <w:proofErr w:type="spellEnd"/>
            <w:r w:rsidRPr="00D03E3F">
              <w:rPr>
                <w:b/>
                <w:lang w:val="en-US"/>
              </w:rPr>
              <w:t xml:space="preserve"> 2: Mein </w:t>
            </w:r>
            <w:proofErr w:type="spellStart"/>
            <w:r w:rsidRPr="00D03E3F">
              <w:rPr>
                <w:b/>
                <w:lang w:val="en-US"/>
              </w:rPr>
              <w:t>Alltag</w:t>
            </w:r>
            <w:proofErr w:type="spellEnd"/>
          </w:p>
          <w:p w14:paraId="6517306C" w14:textId="77777777" w:rsidR="00D03E3F" w:rsidRPr="00D03E3F" w:rsidRDefault="00D03E3F" w:rsidP="00D03E3F">
            <w:pPr>
              <w:rPr>
                <w:lang w:val="en-US"/>
              </w:rPr>
            </w:pPr>
            <w:r w:rsidRPr="00D03E3F">
              <w:rPr>
                <w:lang w:val="en-US"/>
              </w:rPr>
              <w:t xml:space="preserve">Was </w:t>
            </w:r>
            <w:proofErr w:type="spellStart"/>
            <w:r w:rsidRPr="00D03E3F">
              <w:rPr>
                <w:lang w:val="en-US"/>
              </w:rPr>
              <w:t>kann</w:t>
            </w:r>
            <w:proofErr w:type="spellEnd"/>
            <w:r w:rsidRPr="00D03E3F">
              <w:rPr>
                <w:lang w:val="en-US"/>
              </w:rPr>
              <w:t xml:space="preserve"> man in der </w:t>
            </w:r>
            <w:proofErr w:type="spellStart"/>
            <w:r w:rsidRPr="00D03E3F">
              <w:rPr>
                <w:lang w:val="en-US"/>
              </w:rPr>
              <w:t>Freizeit</w:t>
            </w:r>
            <w:proofErr w:type="spellEnd"/>
            <w:r w:rsidRPr="00D03E3F">
              <w:rPr>
                <w:lang w:val="en-US"/>
              </w:rPr>
              <w:t xml:space="preserve"> </w:t>
            </w:r>
            <w:proofErr w:type="spellStart"/>
            <w:r w:rsidRPr="00D03E3F">
              <w:rPr>
                <w:lang w:val="en-US"/>
              </w:rPr>
              <w:t>machen</w:t>
            </w:r>
            <w:proofErr w:type="spellEnd"/>
            <w:r w:rsidRPr="00D03E3F">
              <w:rPr>
                <w:lang w:val="en-US"/>
              </w:rPr>
              <w:t xml:space="preserve">? </w:t>
            </w:r>
            <w:proofErr w:type="spellStart"/>
            <w:r w:rsidRPr="00D03E3F">
              <w:rPr>
                <w:lang w:val="en-US"/>
              </w:rPr>
              <w:t>Freunde</w:t>
            </w:r>
            <w:proofErr w:type="spellEnd"/>
            <w:r w:rsidRPr="00D03E3F">
              <w:rPr>
                <w:lang w:val="en-US"/>
              </w:rPr>
              <w:t xml:space="preserve">, die </w:t>
            </w:r>
            <w:proofErr w:type="spellStart"/>
            <w:r w:rsidRPr="00D03E3F">
              <w:rPr>
                <w:lang w:val="en-US"/>
              </w:rPr>
              <w:t>Tagesroutine</w:t>
            </w:r>
            <w:proofErr w:type="spellEnd"/>
            <w:r w:rsidRPr="00D03E3F">
              <w:rPr>
                <w:lang w:val="en-US"/>
              </w:rPr>
              <w:t xml:space="preserve">, Essen und </w:t>
            </w:r>
            <w:proofErr w:type="spellStart"/>
            <w:r w:rsidRPr="00D03E3F">
              <w:rPr>
                <w:lang w:val="en-US"/>
              </w:rPr>
              <w:t>Trinken</w:t>
            </w:r>
            <w:proofErr w:type="spellEnd"/>
          </w:p>
          <w:p w14:paraId="45A98F7A" w14:textId="77777777" w:rsidR="00D03E3F" w:rsidRDefault="00D03E3F" w:rsidP="00D03E3F">
            <w:proofErr w:type="spellStart"/>
            <w:r>
              <w:t>Grammatik</w:t>
            </w:r>
            <w:proofErr w:type="spellEnd"/>
            <w:r>
              <w:t>: La formazione del plurale, il presente dei verbi GEHEN, SPRECHEN, HELFEN, SEHEN, il verbo modale WOLLEN, la negazione NICHT, il caso dativo, l’articolo partitivo, le preposizioni FÜR, MIT, BEI, le W-</w:t>
            </w:r>
            <w:proofErr w:type="spellStart"/>
            <w:r>
              <w:t>Fragen</w:t>
            </w:r>
            <w:proofErr w:type="spellEnd"/>
            <w:r>
              <w:t xml:space="preserve">: </w:t>
            </w:r>
            <w:proofErr w:type="spellStart"/>
            <w:r>
              <w:t>Warum</w:t>
            </w:r>
            <w:proofErr w:type="spellEnd"/>
            <w:r>
              <w:t xml:space="preserve">, </w:t>
            </w:r>
            <w:proofErr w:type="spellStart"/>
            <w:r>
              <w:t>Wer</w:t>
            </w:r>
            <w:proofErr w:type="spellEnd"/>
            <w:r>
              <w:t xml:space="preserve">, </w:t>
            </w:r>
            <w:proofErr w:type="spellStart"/>
            <w:r>
              <w:t>Wem</w:t>
            </w:r>
            <w:proofErr w:type="spellEnd"/>
            <w:r>
              <w:t xml:space="preserve">, </w:t>
            </w:r>
            <w:proofErr w:type="spellStart"/>
            <w:r>
              <w:t>Wen</w:t>
            </w:r>
            <w:proofErr w:type="spellEnd"/>
            <w:r>
              <w:t>?</w:t>
            </w:r>
          </w:p>
          <w:p w14:paraId="02D7F67D" w14:textId="26B2511A" w:rsidR="006C0C20" w:rsidRPr="00C46DC5" w:rsidRDefault="00D03E3F" w:rsidP="00D03E3F">
            <w:pPr>
              <w:rPr>
                <w:rFonts w:cs="Times New Roman"/>
                <w:b/>
                <w:u w:val="single"/>
              </w:rPr>
            </w:pPr>
            <w:proofErr w:type="spellStart"/>
            <w:r>
              <w:t>Grammatik</w:t>
            </w:r>
            <w:proofErr w:type="spellEnd"/>
            <w:r>
              <w:t xml:space="preserve">: Presente indicativo del verbo modale MÜSSEN, e dei verbi forti FAHREN, LAUFEN, LASSEN, GEFALLEN, il verbo GEHEN, il presente di WERDEN, la negazione KEIN, il pronome indefinito MAN, l’espressione ES GIBT, i pronomi personali che reggono l’accusativo e la preposizione VON, le W- </w:t>
            </w:r>
            <w:proofErr w:type="spellStart"/>
            <w:r>
              <w:t>Fragen</w:t>
            </w:r>
            <w:proofErr w:type="spellEnd"/>
            <w:r>
              <w:t xml:space="preserve">: </w:t>
            </w:r>
            <w:proofErr w:type="spellStart"/>
            <w:r>
              <w:t>Wie</w:t>
            </w:r>
            <w:proofErr w:type="spellEnd"/>
            <w:r>
              <w:t xml:space="preserve"> + aggettivo.</w:t>
            </w:r>
          </w:p>
        </w:tc>
      </w:tr>
      <w:tr w:rsidR="006C0C20" w:rsidRPr="00C46DC5" w14:paraId="05DC8861" w14:textId="77777777" w:rsidTr="005E3208">
        <w:tc>
          <w:tcPr>
            <w:tcW w:w="1908" w:type="dxa"/>
            <w:vAlign w:val="center"/>
          </w:tcPr>
          <w:p w14:paraId="53787088" w14:textId="77777777" w:rsidR="006C0C20" w:rsidRPr="00C46DC5" w:rsidRDefault="006C0C20" w:rsidP="005E3208">
            <w:pPr>
              <w:jc w:val="right"/>
              <w:rPr>
                <w:rFonts w:cs="Times New Roman"/>
                <w:b/>
              </w:rPr>
            </w:pPr>
            <w:r w:rsidRPr="00C46DC5">
              <w:rPr>
                <w:rFonts w:cs="Times New Roman"/>
                <w:b/>
              </w:rPr>
              <w:t>Argomenti del Secondo Anno</w:t>
            </w:r>
          </w:p>
        </w:tc>
        <w:tc>
          <w:tcPr>
            <w:tcW w:w="8690" w:type="dxa"/>
          </w:tcPr>
          <w:p w14:paraId="3CA1648B" w14:textId="77777777" w:rsidR="00AF1CB2" w:rsidRPr="00AF1CB2" w:rsidRDefault="00AF1CB2" w:rsidP="00AF1CB2">
            <w:pPr>
              <w:rPr>
                <w:b/>
                <w:lang w:val="en-US"/>
              </w:rPr>
            </w:pPr>
            <w:r w:rsidRPr="00AF1CB2">
              <w:rPr>
                <w:b/>
                <w:lang w:val="en-US"/>
              </w:rPr>
              <w:t xml:space="preserve">Einheit 6:  Essen und </w:t>
            </w:r>
            <w:proofErr w:type="spellStart"/>
            <w:r w:rsidRPr="00AF1CB2">
              <w:rPr>
                <w:b/>
                <w:lang w:val="en-US"/>
              </w:rPr>
              <w:t>Trinken</w:t>
            </w:r>
            <w:proofErr w:type="spellEnd"/>
          </w:p>
          <w:p w14:paraId="169B09D5" w14:textId="77777777" w:rsidR="00AF1CB2" w:rsidRDefault="00AF1CB2" w:rsidP="00AF1CB2">
            <w:r w:rsidRPr="00AF1CB2">
              <w:rPr>
                <w:lang w:val="en-US"/>
              </w:rPr>
              <w:t xml:space="preserve">Wo </w:t>
            </w:r>
            <w:proofErr w:type="spellStart"/>
            <w:r w:rsidRPr="00AF1CB2">
              <w:rPr>
                <w:lang w:val="en-US"/>
              </w:rPr>
              <w:t>können</w:t>
            </w:r>
            <w:proofErr w:type="spellEnd"/>
            <w:r w:rsidRPr="00AF1CB2">
              <w:rPr>
                <w:lang w:val="en-US"/>
              </w:rPr>
              <w:t xml:space="preserve"> </w:t>
            </w:r>
            <w:proofErr w:type="spellStart"/>
            <w:r w:rsidRPr="00AF1CB2">
              <w:rPr>
                <w:lang w:val="en-US"/>
              </w:rPr>
              <w:t>wir</w:t>
            </w:r>
            <w:proofErr w:type="spellEnd"/>
            <w:r w:rsidRPr="00AF1CB2">
              <w:rPr>
                <w:lang w:val="en-US"/>
              </w:rPr>
              <w:t xml:space="preserve"> </w:t>
            </w:r>
            <w:proofErr w:type="spellStart"/>
            <w:r w:rsidRPr="00AF1CB2">
              <w:rPr>
                <w:lang w:val="en-US"/>
              </w:rPr>
              <w:t>heute</w:t>
            </w:r>
            <w:proofErr w:type="spellEnd"/>
            <w:r w:rsidRPr="00AF1CB2">
              <w:rPr>
                <w:lang w:val="en-US"/>
              </w:rPr>
              <w:t xml:space="preserve"> </w:t>
            </w:r>
            <w:proofErr w:type="spellStart"/>
            <w:r w:rsidRPr="00AF1CB2">
              <w:rPr>
                <w:lang w:val="en-US"/>
              </w:rPr>
              <w:t>essen</w:t>
            </w:r>
            <w:proofErr w:type="spellEnd"/>
            <w:r w:rsidRPr="00AF1CB2">
              <w:rPr>
                <w:lang w:val="en-US"/>
              </w:rPr>
              <w:t xml:space="preserve">? </w:t>
            </w:r>
            <w:proofErr w:type="spellStart"/>
            <w:r w:rsidRPr="00AF1CB2">
              <w:rPr>
                <w:lang w:val="en-US"/>
              </w:rPr>
              <w:t>Vor</w:t>
            </w:r>
            <w:proofErr w:type="spellEnd"/>
            <w:r w:rsidRPr="00AF1CB2">
              <w:rPr>
                <w:lang w:val="en-US"/>
              </w:rPr>
              <w:t xml:space="preserve"> der </w:t>
            </w:r>
            <w:proofErr w:type="spellStart"/>
            <w:r w:rsidRPr="00AF1CB2">
              <w:rPr>
                <w:lang w:val="en-US"/>
              </w:rPr>
              <w:t>Imbissstube</w:t>
            </w:r>
            <w:proofErr w:type="spellEnd"/>
            <w:r w:rsidRPr="00AF1CB2">
              <w:rPr>
                <w:lang w:val="en-US"/>
              </w:rPr>
              <w:t xml:space="preserve">, Was </w:t>
            </w:r>
            <w:proofErr w:type="spellStart"/>
            <w:r w:rsidRPr="00AF1CB2">
              <w:rPr>
                <w:lang w:val="en-US"/>
              </w:rPr>
              <w:t>magst</w:t>
            </w:r>
            <w:proofErr w:type="spellEnd"/>
            <w:r w:rsidRPr="00AF1CB2">
              <w:rPr>
                <w:lang w:val="en-US"/>
              </w:rPr>
              <w:t xml:space="preserve"> du? </w:t>
            </w:r>
            <w:proofErr w:type="spellStart"/>
            <w:r>
              <w:t>Wie</w:t>
            </w:r>
            <w:proofErr w:type="spellEnd"/>
            <w:r>
              <w:t xml:space="preserve"> </w:t>
            </w:r>
            <w:proofErr w:type="spellStart"/>
            <w:r>
              <w:t>schmeckt</w:t>
            </w:r>
            <w:proofErr w:type="spellEnd"/>
            <w:r>
              <w:t xml:space="preserve"> </w:t>
            </w:r>
            <w:proofErr w:type="spellStart"/>
            <w:r>
              <w:t>das</w:t>
            </w:r>
            <w:proofErr w:type="spellEnd"/>
            <w:r>
              <w:t>?</w:t>
            </w:r>
          </w:p>
          <w:p w14:paraId="54D4E1FB" w14:textId="77777777" w:rsidR="00AF1CB2" w:rsidRDefault="00AF1CB2" w:rsidP="00AF1CB2">
            <w:proofErr w:type="spellStart"/>
            <w:r>
              <w:t>Grammatik</w:t>
            </w:r>
            <w:proofErr w:type="spellEnd"/>
            <w:r>
              <w:t xml:space="preserve">: I verbi con prefissi separabili e inseparabili, il presente di VERGESSEN, EINLADEN, ESSEN, NEHMEN, </w:t>
            </w:r>
            <w:proofErr w:type="spellStart"/>
            <w:r>
              <w:t>MöGEN</w:t>
            </w:r>
            <w:proofErr w:type="spellEnd"/>
            <w:r>
              <w:t xml:space="preserve">, </w:t>
            </w:r>
            <w:proofErr w:type="spellStart"/>
            <w:r>
              <w:t>nicht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nur</w:t>
            </w:r>
            <w:proofErr w:type="spellEnd"/>
            <w:r>
              <w:t>….</w:t>
            </w:r>
            <w:proofErr w:type="spellStart"/>
            <w:proofErr w:type="gramEnd"/>
            <w:r>
              <w:t>sondern</w:t>
            </w:r>
            <w:proofErr w:type="spellEnd"/>
            <w:r>
              <w:t xml:space="preserve"> </w:t>
            </w:r>
            <w:proofErr w:type="spellStart"/>
            <w:r>
              <w:t>auch</w:t>
            </w:r>
            <w:proofErr w:type="spellEnd"/>
            <w:r>
              <w:t xml:space="preserve">, l’imperativo, </w:t>
            </w:r>
            <w:proofErr w:type="spellStart"/>
            <w:r>
              <w:t>Wie</w:t>
            </w:r>
            <w:proofErr w:type="spellEnd"/>
            <w:r>
              <w:t xml:space="preserve"> </w:t>
            </w:r>
            <w:proofErr w:type="spellStart"/>
            <w:r>
              <w:t>oft</w:t>
            </w:r>
            <w:proofErr w:type="spellEnd"/>
            <w:r>
              <w:t>?</w:t>
            </w:r>
          </w:p>
          <w:p w14:paraId="05EE3D78" w14:textId="77777777" w:rsidR="00AF1CB2" w:rsidRPr="00AF1CB2" w:rsidRDefault="00AF1CB2" w:rsidP="00AF1CB2">
            <w:pPr>
              <w:rPr>
                <w:b/>
                <w:lang w:val="en-US"/>
              </w:rPr>
            </w:pPr>
            <w:r w:rsidRPr="00AF1CB2">
              <w:rPr>
                <w:b/>
                <w:lang w:val="en-US"/>
              </w:rPr>
              <w:t xml:space="preserve">Einheit 7: </w:t>
            </w:r>
            <w:proofErr w:type="spellStart"/>
            <w:r w:rsidRPr="00AF1CB2">
              <w:rPr>
                <w:b/>
                <w:lang w:val="en-US"/>
              </w:rPr>
              <w:t>Orientierung</w:t>
            </w:r>
            <w:proofErr w:type="spellEnd"/>
            <w:r w:rsidRPr="00AF1CB2">
              <w:rPr>
                <w:b/>
                <w:lang w:val="en-US"/>
              </w:rPr>
              <w:t xml:space="preserve"> in der </w:t>
            </w:r>
            <w:proofErr w:type="spellStart"/>
            <w:r w:rsidRPr="00AF1CB2">
              <w:rPr>
                <w:b/>
                <w:lang w:val="en-US"/>
              </w:rPr>
              <w:t>Stadt</w:t>
            </w:r>
            <w:proofErr w:type="spellEnd"/>
          </w:p>
          <w:p w14:paraId="1FB8CB8F" w14:textId="77777777" w:rsidR="00AF1CB2" w:rsidRPr="00AF1CB2" w:rsidRDefault="00AF1CB2" w:rsidP="00AF1CB2">
            <w:pPr>
              <w:rPr>
                <w:lang w:val="en-US"/>
              </w:rPr>
            </w:pPr>
            <w:r w:rsidRPr="00AF1CB2">
              <w:rPr>
                <w:lang w:val="en-US"/>
              </w:rPr>
              <w:t xml:space="preserve">Wo </w:t>
            </w:r>
            <w:proofErr w:type="spellStart"/>
            <w:r w:rsidRPr="00AF1CB2">
              <w:rPr>
                <w:lang w:val="en-US"/>
              </w:rPr>
              <w:t>ist</w:t>
            </w:r>
            <w:proofErr w:type="spellEnd"/>
            <w:r w:rsidRPr="00AF1CB2">
              <w:rPr>
                <w:lang w:val="en-US"/>
              </w:rPr>
              <w:t xml:space="preserve"> das </w:t>
            </w:r>
            <w:proofErr w:type="spellStart"/>
            <w:r w:rsidRPr="00AF1CB2">
              <w:rPr>
                <w:lang w:val="en-US"/>
              </w:rPr>
              <w:t>Spielzeug</w:t>
            </w:r>
            <w:proofErr w:type="spellEnd"/>
            <w:r w:rsidRPr="00AF1CB2">
              <w:rPr>
                <w:lang w:val="en-US"/>
              </w:rPr>
              <w:t xml:space="preserve"> Museum? </w:t>
            </w:r>
            <w:proofErr w:type="spellStart"/>
            <w:r w:rsidRPr="00AF1CB2">
              <w:rPr>
                <w:lang w:val="en-US"/>
              </w:rPr>
              <w:t>Wie</w:t>
            </w:r>
            <w:proofErr w:type="spellEnd"/>
            <w:r w:rsidRPr="00AF1CB2">
              <w:rPr>
                <w:lang w:val="en-US"/>
              </w:rPr>
              <w:t xml:space="preserve"> </w:t>
            </w:r>
            <w:proofErr w:type="spellStart"/>
            <w:r w:rsidRPr="00AF1CB2">
              <w:rPr>
                <w:lang w:val="en-US"/>
              </w:rPr>
              <w:t>komme</w:t>
            </w:r>
            <w:proofErr w:type="spellEnd"/>
            <w:r w:rsidRPr="00AF1CB2">
              <w:rPr>
                <w:lang w:val="en-US"/>
              </w:rPr>
              <w:t xml:space="preserve"> </w:t>
            </w:r>
            <w:proofErr w:type="spellStart"/>
            <w:r w:rsidRPr="00AF1CB2">
              <w:rPr>
                <w:lang w:val="en-US"/>
              </w:rPr>
              <w:t>ich</w:t>
            </w:r>
            <w:proofErr w:type="spellEnd"/>
            <w:r w:rsidRPr="00AF1CB2">
              <w:rPr>
                <w:lang w:val="en-US"/>
              </w:rPr>
              <w:t xml:space="preserve"> </w:t>
            </w:r>
            <w:proofErr w:type="spellStart"/>
            <w:r w:rsidRPr="00AF1CB2">
              <w:rPr>
                <w:lang w:val="en-US"/>
              </w:rPr>
              <w:t>zum</w:t>
            </w:r>
            <w:proofErr w:type="spellEnd"/>
            <w:r w:rsidRPr="00AF1CB2">
              <w:rPr>
                <w:lang w:val="en-US"/>
              </w:rPr>
              <w:t xml:space="preserve"> D</w:t>
            </w:r>
            <w:r>
              <w:t>ϋ</w:t>
            </w:r>
            <w:proofErr w:type="spellStart"/>
            <w:r w:rsidRPr="00AF1CB2">
              <w:rPr>
                <w:lang w:val="en-US"/>
              </w:rPr>
              <w:t>rer-Haus</w:t>
            </w:r>
            <w:proofErr w:type="spellEnd"/>
            <w:r w:rsidRPr="00AF1CB2">
              <w:rPr>
                <w:lang w:val="en-US"/>
              </w:rPr>
              <w:t xml:space="preserve">? In der </w:t>
            </w:r>
            <w:proofErr w:type="spellStart"/>
            <w:r w:rsidRPr="00AF1CB2">
              <w:rPr>
                <w:lang w:val="en-US"/>
              </w:rPr>
              <w:t>Stadt</w:t>
            </w:r>
            <w:proofErr w:type="spellEnd"/>
            <w:r w:rsidRPr="00AF1CB2">
              <w:rPr>
                <w:lang w:val="en-US"/>
              </w:rPr>
              <w:t xml:space="preserve"> </w:t>
            </w:r>
            <w:proofErr w:type="spellStart"/>
            <w:r w:rsidRPr="00AF1CB2">
              <w:rPr>
                <w:lang w:val="en-US"/>
              </w:rPr>
              <w:t>finden</w:t>
            </w:r>
            <w:proofErr w:type="spellEnd"/>
            <w:r w:rsidRPr="00AF1CB2">
              <w:rPr>
                <w:lang w:val="en-US"/>
              </w:rPr>
              <w:t xml:space="preserve"> </w:t>
            </w:r>
            <w:proofErr w:type="spellStart"/>
            <w:r w:rsidRPr="00AF1CB2">
              <w:rPr>
                <w:lang w:val="en-US"/>
              </w:rPr>
              <w:t>wir</w:t>
            </w:r>
            <w:proofErr w:type="spellEnd"/>
            <w:r w:rsidRPr="00AF1CB2">
              <w:rPr>
                <w:lang w:val="en-US"/>
              </w:rPr>
              <w:t xml:space="preserve"> </w:t>
            </w:r>
            <w:proofErr w:type="spellStart"/>
            <w:r w:rsidRPr="00AF1CB2">
              <w:rPr>
                <w:lang w:val="en-US"/>
              </w:rPr>
              <w:t>viele</w:t>
            </w:r>
            <w:proofErr w:type="spellEnd"/>
            <w:r w:rsidRPr="00AF1CB2">
              <w:rPr>
                <w:lang w:val="en-US"/>
              </w:rPr>
              <w:t xml:space="preserve"> </w:t>
            </w:r>
            <w:proofErr w:type="spellStart"/>
            <w:r w:rsidRPr="00AF1CB2">
              <w:rPr>
                <w:lang w:val="en-US"/>
              </w:rPr>
              <w:t>Symbole</w:t>
            </w:r>
            <w:proofErr w:type="spellEnd"/>
            <w:r w:rsidRPr="00AF1CB2">
              <w:rPr>
                <w:lang w:val="en-US"/>
              </w:rPr>
              <w:t>.  ….</w:t>
            </w:r>
            <w:proofErr w:type="spellStart"/>
            <w:r w:rsidRPr="00AF1CB2">
              <w:rPr>
                <w:lang w:val="en-US"/>
              </w:rPr>
              <w:t>mein</w:t>
            </w:r>
            <w:proofErr w:type="spellEnd"/>
            <w:r w:rsidRPr="00AF1CB2">
              <w:rPr>
                <w:lang w:val="en-US"/>
              </w:rPr>
              <w:t xml:space="preserve"> </w:t>
            </w:r>
            <w:proofErr w:type="spellStart"/>
            <w:r w:rsidRPr="00AF1CB2">
              <w:rPr>
                <w:lang w:val="en-US"/>
              </w:rPr>
              <w:t>Schulweg</w:t>
            </w:r>
            <w:proofErr w:type="spellEnd"/>
            <w:r w:rsidRPr="00AF1CB2">
              <w:rPr>
                <w:lang w:val="en-US"/>
              </w:rPr>
              <w:t>.</w:t>
            </w:r>
          </w:p>
          <w:p w14:paraId="0F65F1D0" w14:textId="77777777" w:rsidR="00AF1CB2" w:rsidRDefault="00AF1CB2" w:rsidP="00AF1CB2">
            <w:proofErr w:type="spellStart"/>
            <w:r>
              <w:t>Grammatik</w:t>
            </w:r>
            <w:proofErr w:type="spellEnd"/>
            <w:r>
              <w:t>: Il presente indicativo del verbo modale DÜRFEN, La frase secondaria: le congiunzioni WEIL, WENN. Gli avverbi JA, NEIN, DOCH, Le W-</w:t>
            </w:r>
            <w:proofErr w:type="spellStart"/>
            <w:r>
              <w:t>Fragen</w:t>
            </w:r>
            <w:proofErr w:type="spellEnd"/>
            <w:r>
              <w:t xml:space="preserve">: </w:t>
            </w:r>
            <w:proofErr w:type="spellStart"/>
            <w:proofErr w:type="gramStart"/>
            <w:r>
              <w:t>Wo</w:t>
            </w:r>
            <w:proofErr w:type="spellEnd"/>
            <w:r>
              <w:t>?,</w:t>
            </w:r>
            <w:proofErr w:type="gramEnd"/>
            <w:r>
              <w:t xml:space="preserve"> </w:t>
            </w:r>
            <w:proofErr w:type="spellStart"/>
            <w:r>
              <w:t>Wohin</w:t>
            </w:r>
            <w:proofErr w:type="spellEnd"/>
            <w:r>
              <w:t xml:space="preserve">?, Le </w:t>
            </w:r>
            <w:proofErr w:type="spellStart"/>
            <w:r>
              <w:t>preposizini</w:t>
            </w:r>
            <w:proofErr w:type="spellEnd"/>
            <w:r>
              <w:t xml:space="preserve"> ZUM, ZUR, INS, IN DIE, IN DEN, IM IN DER, gli avverbi DORT, DORTHIN, le W-</w:t>
            </w:r>
            <w:proofErr w:type="spellStart"/>
            <w:r>
              <w:t>Fragen</w:t>
            </w:r>
            <w:proofErr w:type="spellEnd"/>
            <w:r>
              <w:t xml:space="preserve">: </w:t>
            </w:r>
            <w:proofErr w:type="spellStart"/>
            <w:r>
              <w:t>Wie</w:t>
            </w:r>
            <w:proofErr w:type="spellEnd"/>
            <w:r>
              <w:t xml:space="preserve"> </w:t>
            </w:r>
            <w:proofErr w:type="spellStart"/>
            <w:r>
              <w:t>weit</w:t>
            </w:r>
            <w:proofErr w:type="spellEnd"/>
            <w:r>
              <w:t>?</w:t>
            </w:r>
          </w:p>
          <w:p w14:paraId="54FA6944" w14:textId="77777777" w:rsidR="00AF1CB2" w:rsidRPr="00392BF6" w:rsidRDefault="00AF1CB2" w:rsidP="00AF1CB2">
            <w:pPr>
              <w:rPr>
                <w:b/>
                <w:lang w:val="en-US"/>
              </w:rPr>
            </w:pPr>
            <w:r w:rsidRPr="00392BF6">
              <w:rPr>
                <w:b/>
                <w:lang w:val="en-US"/>
              </w:rPr>
              <w:t xml:space="preserve">Einheit 8: </w:t>
            </w:r>
            <w:proofErr w:type="spellStart"/>
            <w:r w:rsidRPr="00392BF6">
              <w:rPr>
                <w:b/>
                <w:lang w:val="en-US"/>
              </w:rPr>
              <w:t>Einkaufen</w:t>
            </w:r>
            <w:proofErr w:type="spellEnd"/>
          </w:p>
          <w:p w14:paraId="25A53217" w14:textId="77777777" w:rsidR="00AF1CB2" w:rsidRPr="00AF1CB2" w:rsidRDefault="00AF1CB2" w:rsidP="00AF1CB2">
            <w:pPr>
              <w:rPr>
                <w:lang w:val="en-US"/>
              </w:rPr>
            </w:pPr>
            <w:r w:rsidRPr="00AF1CB2">
              <w:rPr>
                <w:lang w:val="en-US"/>
              </w:rPr>
              <w:lastRenderedPageBreak/>
              <w:t xml:space="preserve">Hast du </w:t>
            </w:r>
            <w:proofErr w:type="spellStart"/>
            <w:r w:rsidRPr="00AF1CB2">
              <w:rPr>
                <w:lang w:val="en-US"/>
              </w:rPr>
              <w:t>schon</w:t>
            </w:r>
            <w:proofErr w:type="spellEnd"/>
            <w:r w:rsidRPr="00AF1CB2">
              <w:rPr>
                <w:lang w:val="en-US"/>
              </w:rPr>
              <w:t xml:space="preserve"> online </w:t>
            </w:r>
            <w:proofErr w:type="spellStart"/>
            <w:r w:rsidRPr="00AF1CB2">
              <w:rPr>
                <w:lang w:val="en-US"/>
              </w:rPr>
              <w:t>gekauft</w:t>
            </w:r>
            <w:proofErr w:type="spellEnd"/>
            <w:proofErr w:type="gramStart"/>
            <w:r w:rsidRPr="00AF1CB2">
              <w:rPr>
                <w:lang w:val="en-US"/>
              </w:rPr>
              <w:t>?,</w:t>
            </w:r>
            <w:proofErr w:type="gramEnd"/>
            <w:r w:rsidRPr="00AF1CB2">
              <w:rPr>
                <w:lang w:val="en-US"/>
              </w:rPr>
              <w:t xml:space="preserve"> </w:t>
            </w:r>
            <w:proofErr w:type="spellStart"/>
            <w:r w:rsidRPr="00AF1CB2">
              <w:rPr>
                <w:lang w:val="en-US"/>
              </w:rPr>
              <w:t>Im</w:t>
            </w:r>
            <w:proofErr w:type="spellEnd"/>
            <w:r w:rsidRPr="00AF1CB2">
              <w:rPr>
                <w:lang w:val="en-US"/>
              </w:rPr>
              <w:t xml:space="preserve"> </w:t>
            </w:r>
            <w:proofErr w:type="spellStart"/>
            <w:r w:rsidRPr="00AF1CB2">
              <w:rPr>
                <w:lang w:val="en-US"/>
              </w:rPr>
              <w:t>Lebensmittelgeschäft</w:t>
            </w:r>
            <w:proofErr w:type="spellEnd"/>
            <w:r w:rsidRPr="00AF1CB2">
              <w:rPr>
                <w:lang w:val="en-US"/>
              </w:rPr>
              <w:t xml:space="preserve">, </w:t>
            </w:r>
            <w:proofErr w:type="spellStart"/>
            <w:r w:rsidRPr="00AF1CB2">
              <w:rPr>
                <w:lang w:val="en-US"/>
              </w:rPr>
              <w:t>Produkte</w:t>
            </w:r>
            <w:proofErr w:type="spellEnd"/>
            <w:r w:rsidRPr="00AF1CB2">
              <w:rPr>
                <w:lang w:val="en-US"/>
              </w:rPr>
              <w:t xml:space="preserve"> und </w:t>
            </w:r>
            <w:proofErr w:type="spellStart"/>
            <w:r w:rsidRPr="00AF1CB2">
              <w:rPr>
                <w:lang w:val="en-US"/>
              </w:rPr>
              <w:t>Geschäfte</w:t>
            </w:r>
            <w:proofErr w:type="spellEnd"/>
            <w:r w:rsidRPr="00AF1CB2">
              <w:rPr>
                <w:lang w:val="en-US"/>
              </w:rPr>
              <w:t xml:space="preserve">, Was </w:t>
            </w:r>
            <w:proofErr w:type="spellStart"/>
            <w:r w:rsidRPr="00AF1CB2">
              <w:rPr>
                <w:lang w:val="en-US"/>
              </w:rPr>
              <w:t>kostet</w:t>
            </w:r>
            <w:proofErr w:type="spellEnd"/>
            <w:r w:rsidRPr="00AF1CB2">
              <w:rPr>
                <w:lang w:val="en-US"/>
              </w:rPr>
              <w:t xml:space="preserve"> das?</w:t>
            </w:r>
          </w:p>
          <w:p w14:paraId="4D7F74C5" w14:textId="77777777" w:rsidR="00AF1CB2" w:rsidRDefault="00AF1CB2" w:rsidP="00AF1CB2">
            <w:proofErr w:type="spellStart"/>
            <w:r>
              <w:t>Grammatik</w:t>
            </w:r>
            <w:proofErr w:type="spellEnd"/>
            <w:r>
              <w:t>: il PERFEKT dei verbi regolari, il PRAETERITUM dei verbi SEIN, HABEN, la frase secondaria con DASS, le preposizioni che reggono il DATIVO, lo stato e il moto verso persona, gli avverbi SEHR, VIEL, LANGE.</w:t>
            </w:r>
          </w:p>
          <w:p w14:paraId="2DAF904B" w14:textId="77777777" w:rsidR="00AF1CB2" w:rsidRPr="00AF1CB2" w:rsidRDefault="00AF1CB2" w:rsidP="00AF1CB2">
            <w:pPr>
              <w:rPr>
                <w:b/>
                <w:lang w:val="en-US"/>
              </w:rPr>
            </w:pPr>
            <w:r w:rsidRPr="00AF1CB2">
              <w:rPr>
                <w:b/>
                <w:lang w:val="en-US"/>
              </w:rPr>
              <w:t xml:space="preserve">Einheit 9: </w:t>
            </w:r>
            <w:proofErr w:type="spellStart"/>
            <w:r w:rsidRPr="00AF1CB2">
              <w:rPr>
                <w:b/>
                <w:lang w:val="en-US"/>
              </w:rPr>
              <w:t>Alltagsleben</w:t>
            </w:r>
            <w:proofErr w:type="spellEnd"/>
          </w:p>
          <w:p w14:paraId="433F6836" w14:textId="77777777" w:rsidR="00AF1CB2" w:rsidRPr="00AF1CB2" w:rsidRDefault="00AF1CB2" w:rsidP="00AF1CB2">
            <w:pPr>
              <w:rPr>
                <w:lang w:val="en-US"/>
              </w:rPr>
            </w:pPr>
            <w:r w:rsidRPr="00AF1CB2">
              <w:rPr>
                <w:lang w:val="en-US"/>
              </w:rPr>
              <w:t xml:space="preserve">Die </w:t>
            </w:r>
            <w:proofErr w:type="spellStart"/>
            <w:r w:rsidRPr="00AF1CB2">
              <w:rPr>
                <w:lang w:val="en-US"/>
              </w:rPr>
              <w:t>neue</w:t>
            </w:r>
            <w:proofErr w:type="spellEnd"/>
            <w:r w:rsidRPr="00AF1CB2">
              <w:rPr>
                <w:lang w:val="en-US"/>
              </w:rPr>
              <w:t xml:space="preserve"> K</w:t>
            </w:r>
            <w:r>
              <w:t>ϋ</w:t>
            </w:r>
            <w:proofErr w:type="spellStart"/>
            <w:r w:rsidRPr="00AF1CB2">
              <w:rPr>
                <w:lang w:val="en-US"/>
              </w:rPr>
              <w:t>che</w:t>
            </w:r>
            <w:proofErr w:type="spellEnd"/>
            <w:r w:rsidRPr="00AF1CB2">
              <w:rPr>
                <w:lang w:val="en-US"/>
              </w:rPr>
              <w:t xml:space="preserve">, Party </w:t>
            </w:r>
            <w:proofErr w:type="spellStart"/>
            <w:r w:rsidRPr="00AF1CB2">
              <w:rPr>
                <w:lang w:val="en-US"/>
              </w:rPr>
              <w:t>im</w:t>
            </w:r>
            <w:proofErr w:type="spellEnd"/>
            <w:r w:rsidRPr="00AF1CB2">
              <w:rPr>
                <w:lang w:val="en-US"/>
              </w:rPr>
              <w:t xml:space="preserve"> </w:t>
            </w:r>
            <w:proofErr w:type="spellStart"/>
            <w:r w:rsidRPr="00AF1CB2">
              <w:rPr>
                <w:lang w:val="en-US"/>
              </w:rPr>
              <w:t>Jugendzentrum</w:t>
            </w:r>
            <w:proofErr w:type="spellEnd"/>
            <w:r w:rsidRPr="00AF1CB2">
              <w:rPr>
                <w:b/>
                <w:lang w:val="en-US"/>
              </w:rPr>
              <w:t xml:space="preserve">, </w:t>
            </w:r>
            <w:r w:rsidRPr="00AF1CB2">
              <w:rPr>
                <w:lang w:val="en-US"/>
              </w:rPr>
              <w:t xml:space="preserve">Die </w:t>
            </w:r>
            <w:proofErr w:type="spellStart"/>
            <w:r w:rsidRPr="00AF1CB2">
              <w:rPr>
                <w:lang w:val="en-US"/>
              </w:rPr>
              <w:t>Uhrzeiten</w:t>
            </w:r>
            <w:proofErr w:type="spellEnd"/>
            <w:r w:rsidRPr="00AF1CB2">
              <w:rPr>
                <w:lang w:val="en-US"/>
              </w:rPr>
              <w:t xml:space="preserve">, </w:t>
            </w:r>
            <w:proofErr w:type="spellStart"/>
            <w:r w:rsidRPr="00AF1CB2">
              <w:rPr>
                <w:lang w:val="en-US"/>
              </w:rPr>
              <w:t>Wer</w:t>
            </w:r>
            <w:proofErr w:type="spellEnd"/>
            <w:r w:rsidRPr="00AF1CB2">
              <w:rPr>
                <w:lang w:val="en-US"/>
              </w:rPr>
              <w:t xml:space="preserve"> </w:t>
            </w:r>
            <w:proofErr w:type="spellStart"/>
            <w:r w:rsidRPr="00AF1CB2">
              <w:rPr>
                <w:lang w:val="en-US"/>
              </w:rPr>
              <w:t>macht</w:t>
            </w:r>
            <w:proofErr w:type="spellEnd"/>
            <w:r w:rsidRPr="00AF1CB2">
              <w:rPr>
                <w:lang w:val="en-US"/>
              </w:rPr>
              <w:t xml:space="preserve"> das?, </w:t>
            </w:r>
            <w:proofErr w:type="spellStart"/>
            <w:r w:rsidRPr="00AF1CB2">
              <w:rPr>
                <w:lang w:val="en-US"/>
              </w:rPr>
              <w:t>Alltagsleben</w:t>
            </w:r>
            <w:proofErr w:type="spellEnd"/>
            <w:r w:rsidRPr="00AF1CB2">
              <w:rPr>
                <w:lang w:val="en-US"/>
              </w:rPr>
              <w:t xml:space="preserve"> </w:t>
            </w:r>
            <w:proofErr w:type="spellStart"/>
            <w:r w:rsidRPr="00AF1CB2">
              <w:rPr>
                <w:lang w:val="en-US"/>
              </w:rPr>
              <w:t>mit</w:t>
            </w:r>
            <w:proofErr w:type="spellEnd"/>
            <w:r w:rsidRPr="00AF1CB2">
              <w:rPr>
                <w:lang w:val="en-US"/>
              </w:rPr>
              <w:t xml:space="preserve"> </w:t>
            </w:r>
            <w:proofErr w:type="spellStart"/>
            <w:r w:rsidRPr="00AF1CB2">
              <w:rPr>
                <w:lang w:val="en-US"/>
              </w:rPr>
              <w:t>einem</w:t>
            </w:r>
            <w:proofErr w:type="spellEnd"/>
            <w:r w:rsidRPr="00AF1CB2">
              <w:rPr>
                <w:lang w:val="en-US"/>
              </w:rPr>
              <w:t xml:space="preserve"> Hund</w:t>
            </w:r>
          </w:p>
          <w:p w14:paraId="728DA6B9" w14:textId="77777777" w:rsidR="00AF1CB2" w:rsidRDefault="00AF1CB2" w:rsidP="00AF1CB2">
            <w:proofErr w:type="spellStart"/>
            <w:r>
              <w:t>Grammatik</w:t>
            </w:r>
            <w:proofErr w:type="spellEnd"/>
            <w:r>
              <w:t xml:space="preserve">: il PERFEKT dei verbi irregolari e dei verbi misti, l’uso degli ausiliari HABEN, SEIN nel </w:t>
            </w:r>
            <w:proofErr w:type="spellStart"/>
            <w:r>
              <w:t>Perfekt</w:t>
            </w:r>
            <w:proofErr w:type="spellEnd"/>
            <w:r>
              <w:t>, il PRAETERITUM dei verbi modali, la congiunzione SONDERN, le frasi secondarie: le interrogative indirette, le congiunzioni OB, WENN, WARUM, WEIL.</w:t>
            </w:r>
          </w:p>
          <w:p w14:paraId="3F41EF82" w14:textId="77777777" w:rsidR="00AF1CB2" w:rsidRPr="00AF1CB2" w:rsidRDefault="00AF1CB2" w:rsidP="00AF1CB2">
            <w:pPr>
              <w:rPr>
                <w:b/>
                <w:lang w:val="en-US"/>
              </w:rPr>
            </w:pPr>
            <w:r w:rsidRPr="00AF1CB2">
              <w:rPr>
                <w:b/>
                <w:lang w:val="en-US"/>
              </w:rPr>
              <w:t xml:space="preserve">Einheit 10: </w:t>
            </w:r>
            <w:proofErr w:type="spellStart"/>
            <w:r w:rsidRPr="00AF1CB2">
              <w:rPr>
                <w:b/>
                <w:lang w:val="en-US"/>
              </w:rPr>
              <w:t>Reisen</w:t>
            </w:r>
            <w:proofErr w:type="spellEnd"/>
            <w:r w:rsidRPr="00AF1CB2">
              <w:rPr>
                <w:b/>
                <w:lang w:val="en-US"/>
              </w:rPr>
              <w:t xml:space="preserve"> und </w:t>
            </w:r>
            <w:proofErr w:type="spellStart"/>
            <w:r w:rsidRPr="00AF1CB2">
              <w:rPr>
                <w:b/>
                <w:lang w:val="en-US"/>
              </w:rPr>
              <w:t>Urlaub</w:t>
            </w:r>
            <w:proofErr w:type="spellEnd"/>
          </w:p>
          <w:p w14:paraId="5F8E2212" w14:textId="77777777" w:rsidR="00AF1CB2" w:rsidRPr="00AF1CB2" w:rsidRDefault="00AF1CB2" w:rsidP="00AF1CB2">
            <w:pPr>
              <w:rPr>
                <w:lang w:val="en-US"/>
              </w:rPr>
            </w:pPr>
            <w:proofErr w:type="spellStart"/>
            <w:r w:rsidRPr="00AF1CB2">
              <w:rPr>
                <w:lang w:val="en-US"/>
              </w:rPr>
              <w:t>Ferien</w:t>
            </w:r>
            <w:proofErr w:type="spellEnd"/>
            <w:r w:rsidRPr="00AF1CB2">
              <w:rPr>
                <w:lang w:val="en-US"/>
              </w:rPr>
              <w:t xml:space="preserve"> </w:t>
            </w:r>
            <w:proofErr w:type="spellStart"/>
            <w:r w:rsidRPr="00AF1CB2">
              <w:rPr>
                <w:lang w:val="en-US"/>
              </w:rPr>
              <w:t>mit</w:t>
            </w:r>
            <w:proofErr w:type="spellEnd"/>
            <w:r w:rsidRPr="00AF1CB2">
              <w:rPr>
                <w:lang w:val="en-US"/>
              </w:rPr>
              <w:t xml:space="preserve"> </w:t>
            </w:r>
            <w:proofErr w:type="spellStart"/>
            <w:r w:rsidRPr="00AF1CB2">
              <w:rPr>
                <w:lang w:val="en-US"/>
              </w:rPr>
              <w:t>oder</w:t>
            </w:r>
            <w:proofErr w:type="spellEnd"/>
            <w:r w:rsidRPr="00AF1CB2">
              <w:rPr>
                <w:lang w:val="en-US"/>
              </w:rPr>
              <w:t xml:space="preserve"> </w:t>
            </w:r>
            <w:proofErr w:type="spellStart"/>
            <w:r w:rsidRPr="00AF1CB2">
              <w:rPr>
                <w:lang w:val="en-US"/>
              </w:rPr>
              <w:t>ohne</w:t>
            </w:r>
            <w:proofErr w:type="spellEnd"/>
            <w:r w:rsidRPr="00AF1CB2">
              <w:rPr>
                <w:lang w:val="en-US"/>
              </w:rPr>
              <w:t xml:space="preserve"> </w:t>
            </w:r>
            <w:proofErr w:type="spellStart"/>
            <w:r w:rsidRPr="00AF1CB2">
              <w:rPr>
                <w:lang w:val="en-US"/>
              </w:rPr>
              <w:t>Eltern</w:t>
            </w:r>
            <w:proofErr w:type="spellEnd"/>
            <w:r w:rsidRPr="00AF1CB2">
              <w:rPr>
                <w:lang w:val="en-US"/>
              </w:rPr>
              <w:t xml:space="preserve">?, </w:t>
            </w:r>
            <w:proofErr w:type="spellStart"/>
            <w:r w:rsidRPr="00AF1CB2">
              <w:rPr>
                <w:lang w:val="en-US"/>
              </w:rPr>
              <w:t>Sprachkurse</w:t>
            </w:r>
            <w:proofErr w:type="spellEnd"/>
            <w:r w:rsidRPr="00AF1CB2">
              <w:rPr>
                <w:lang w:val="en-US"/>
              </w:rPr>
              <w:t xml:space="preserve"> </w:t>
            </w:r>
            <w:proofErr w:type="spellStart"/>
            <w:r w:rsidRPr="00AF1CB2">
              <w:rPr>
                <w:lang w:val="en-US"/>
              </w:rPr>
              <w:t>im</w:t>
            </w:r>
            <w:proofErr w:type="spellEnd"/>
            <w:r w:rsidRPr="00AF1CB2">
              <w:rPr>
                <w:lang w:val="en-US"/>
              </w:rPr>
              <w:t xml:space="preserve"> </w:t>
            </w:r>
            <w:proofErr w:type="spellStart"/>
            <w:r w:rsidRPr="00AF1CB2">
              <w:rPr>
                <w:lang w:val="en-US"/>
              </w:rPr>
              <w:t>Ausland</w:t>
            </w:r>
            <w:proofErr w:type="spellEnd"/>
            <w:r w:rsidRPr="00AF1CB2">
              <w:rPr>
                <w:lang w:val="en-US"/>
              </w:rPr>
              <w:t xml:space="preserve">, Wo </w:t>
            </w:r>
            <w:proofErr w:type="spellStart"/>
            <w:r w:rsidRPr="00AF1CB2">
              <w:rPr>
                <w:lang w:val="en-US"/>
              </w:rPr>
              <w:t>kann</w:t>
            </w:r>
            <w:proofErr w:type="spellEnd"/>
            <w:r w:rsidRPr="00AF1CB2">
              <w:rPr>
                <w:lang w:val="en-US"/>
              </w:rPr>
              <w:t xml:space="preserve"> man seine </w:t>
            </w:r>
            <w:proofErr w:type="spellStart"/>
            <w:r w:rsidRPr="00AF1CB2">
              <w:rPr>
                <w:lang w:val="en-US"/>
              </w:rPr>
              <w:t>Ferien</w:t>
            </w:r>
            <w:proofErr w:type="spellEnd"/>
            <w:r w:rsidRPr="00AF1CB2">
              <w:rPr>
                <w:lang w:val="en-US"/>
              </w:rPr>
              <w:t xml:space="preserve"> </w:t>
            </w:r>
            <w:proofErr w:type="spellStart"/>
            <w:r w:rsidRPr="00AF1CB2">
              <w:rPr>
                <w:lang w:val="en-US"/>
              </w:rPr>
              <w:t>verbringen</w:t>
            </w:r>
            <w:proofErr w:type="spellEnd"/>
            <w:r w:rsidRPr="00AF1CB2">
              <w:rPr>
                <w:lang w:val="en-US"/>
              </w:rPr>
              <w:t xml:space="preserve">?, </w:t>
            </w:r>
            <w:proofErr w:type="spellStart"/>
            <w:r w:rsidRPr="00AF1CB2">
              <w:rPr>
                <w:lang w:val="en-US"/>
              </w:rPr>
              <w:t>Wie</w:t>
            </w:r>
            <w:proofErr w:type="spellEnd"/>
            <w:r w:rsidRPr="00AF1CB2">
              <w:rPr>
                <w:lang w:val="en-US"/>
              </w:rPr>
              <w:t xml:space="preserve"> </w:t>
            </w:r>
            <w:proofErr w:type="spellStart"/>
            <w:r w:rsidRPr="00AF1CB2">
              <w:rPr>
                <w:lang w:val="en-US"/>
              </w:rPr>
              <w:t>kann</w:t>
            </w:r>
            <w:proofErr w:type="spellEnd"/>
            <w:r w:rsidRPr="00AF1CB2">
              <w:rPr>
                <w:lang w:val="en-US"/>
              </w:rPr>
              <w:t xml:space="preserve"> man seine </w:t>
            </w:r>
            <w:proofErr w:type="spellStart"/>
            <w:r w:rsidRPr="00AF1CB2">
              <w:rPr>
                <w:lang w:val="en-US"/>
              </w:rPr>
              <w:t>Ferien</w:t>
            </w:r>
            <w:proofErr w:type="spellEnd"/>
            <w:r w:rsidRPr="00AF1CB2">
              <w:rPr>
                <w:lang w:val="en-US"/>
              </w:rPr>
              <w:t xml:space="preserve"> </w:t>
            </w:r>
            <w:proofErr w:type="spellStart"/>
            <w:r w:rsidRPr="00AF1CB2">
              <w:rPr>
                <w:lang w:val="en-US"/>
              </w:rPr>
              <w:t>verbringen</w:t>
            </w:r>
            <w:proofErr w:type="spellEnd"/>
            <w:r w:rsidRPr="00AF1CB2">
              <w:rPr>
                <w:lang w:val="en-US"/>
              </w:rPr>
              <w:t xml:space="preserve">?, </w:t>
            </w:r>
            <w:proofErr w:type="spellStart"/>
            <w:r w:rsidRPr="00AF1CB2">
              <w:rPr>
                <w:lang w:val="en-US"/>
              </w:rPr>
              <w:t>Wie</w:t>
            </w:r>
            <w:proofErr w:type="spellEnd"/>
            <w:r w:rsidRPr="00AF1CB2">
              <w:rPr>
                <w:lang w:val="en-US"/>
              </w:rPr>
              <w:t xml:space="preserve"> war das Wetter?, </w:t>
            </w:r>
            <w:proofErr w:type="spellStart"/>
            <w:r w:rsidRPr="00AF1CB2">
              <w:rPr>
                <w:lang w:val="en-US"/>
              </w:rPr>
              <w:t>Meine</w:t>
            </w:r>
            <w:proofErr w:type="spellEnd"/>
            <w:r w:rsidRPr="00AF1CB2">
              <w:rPr>
                <w:lang w:val="en-US"/>
              </w:rPr>
              <w:t xml:space="preserve"> </w:t>
            </w:r>
            <w:proofErr w:type="spellStart"/>
            <w:r w:rsidRPr="00AF1CB2">
              <w:rPr>
                <w:lang w:val="en-US"/>
              </w:rPr>
              <w:t>Ferien</w:t>
            </w:r>
            <w:proofErr w:type="spellEnd"/>
          </w:p>
          <w:p w14:paraId="6ABDF031" w14:textId="77777777" w:rsidR="00AF1CB2" w:rsidRDefault="00AF1CB2" w:rsidP="00AF1CB2">
            <w:proofErr w:type="spellStart"/>
            <w:r>
              <w:t>Grammatik</w:t>
            </w:r>
            <w:proofErr w:type="spellEnd"/>
            <w:r>
              <w:t>: Il caso genitivo, le preposizioni che reggono il genitivo, le preposizioni AN, AUF, IN, il moto a luogo, lo stato in luogo e il moto da luogo con i nomi propri geografici, il comparativo.</w:t>
            </w:r>
          </w:p>
          <w:p w14:paraId="13B477F9" w14:textId="77777777" w:rsidR="00AF1CB2" w:rsidRPr="00AF1CB2" w:rsidRDefault="00AF1CB2" w:rsidP="00AF1CB2">
            <w:pPr>
              <w:rPr>
                <w:lang w:val="en-US"/>
              </w:rPr>
            </w:pPr>
            <w:r w:rsidRPr="00AF1CB2">
              <w:rPr>
                <w:b/>
                <w:lang w:val="en-US"/>
              </w:rPr>
              <w:t xml:space="preserve">Einheit 11: Sport und </w:t>
            </w:r>
            <w:proofErr w:type="spellStart"/>
            <w:r w:rsidRPr="00AF1CB2">
              <w:rPr>
                <w:b/>
                <w:lang w:val="en-US"/>
              </w:rPr>
              <w:t>gesundes</w:t>
            </w:r>
            <w:proofErr w:type="spellEnd"/>
            <w:r w:rsidRPr="00AF1CB2">
              <w:rPr>
                <w:b/>
                <w:lang w:val="en-US"/>
              </w:rPr>
              <w:t xml:space="preserve"> </w:t>
            </w:r>
            <w:proofErr w:type="spellStart"/>
            <w:r w:rsidRPr="00AF1CB2">
              <w:rPr>
                <w:b/>
                <w:lang w:val="en-US"/>
              </w:rPr>
              <w:t>Leben</w:t>
            </w:r>
            <w:proofErr w:type="spellEnd"/>
          </w:p>
          <w:p w14:paraId="0D6B3BB7" w14:textId="77777777" w:rsidR="00AF1CB2" w:rsidRPr="00AF1CB2" w:rsidRDefault="00AF1CB2" w:rsidP="00AF1CB2">
            <w:pPr>
              <w:rPr>
                <w:lang w:val="en-US"/>
              </w:rPr>
            </w:pPr>
            <w:r w:rsidRPr="00AF1CB2">
              <w:rPr>
                <w:lang w:val="en-US"/>
              </w:rPr>
              <w:t xml:space="preserve">Was </w:t>
            </w:r>
            <w:proofErr w:type="spellStart"/>
            <w:r w:rsidRPr="00AF1CB2">
              <w:rPr>
                <w:lang w:val="en-US"/>
              </w:rPr>
              <w:t>fehlt</w:t>
            </w:r>
            <w:proofErr w:type="spellEnd"/>
            <w:r w:rsidRPr="00AF1CB2">
              <w:rPr>
                <w:lang w:val="en-US"/>
              </w:rPr>
              <w:t xml:space="preserve"> </w:t>
            </w:r>
            <w:proofErr w:type="spellStart"/>
            <w:r w:rsidRPr="00AF1CB2">
              <w:rPr>
                <w:lang w:val="en-US"/>
              </w:rPr>
              <w:t>dir</w:t>
            </w:r>
            <w:proofErr w:type="spellEnd"/>
            <w:r w:rsidRPr="00AF1CB2">
              <w:rPr>
                <w:lang w:val="en-US"/>
              </w:rPr>
              <w:t>?</w:t>
            </w:r>
            <w:proofErr w:type="gramStart"/>
            <w:r w:rsidRPr="00AF1CB2">
              <w:rPr>
                <w:lang w:val="en-US"/>
              </w:rPr>
              <w:t>,Was</w:t>
            </w:r>
            <w:proofErr w:type="gramEnd"/>
            <w:r w:rsidRPr="00AF1CB2">
              <w:rPr>
                <w:lang w:val="en-US"/>
              </w:rPr>
              <w:t xml:space="preserve"> hat der </w:t>
            </w:r>
            <w:proofErr w:type="spellStart"/>
            <w:r w:rsidRPr="00AF1CB2">
              <w:rPr>
                <w:lang w:val="en-US"/>
              </w:rPr>
              <w:t>Arzt</w:t>
            </w:r>
            <w:proofErr w:type="spellEnd"/>
            <w:r w:rsidRPr="00AF1CB2">
              <w:rPr>
                <w:lang w:val="en-US"/>
              </w:rPr>
              <w:t xml:space="preserve"> </w:t>
            </w:r>
            <w:proofErr w:type="spellStart"/>
            <w:r w:rsidRPr="00AF1CB2">
              <w:rPr>
                <w:lang w:val="en-US"/>
              </w:rPr>
              <w:t>gesagt</w:t>
            </w:r>
            <w:proofErr w:type="spellEnd"/>
            <w:r w:rsidRPr="00AF1CB2">
              <w:rPr>
                <w:lang w:val="en-US"/>
              </w:rPr>
              <w:t xml:space="preserve">?, Was </w:t>
            </w:r>
            <w:proofErr w:type="spellStart"/>
            <w:r w:rsidRPr="00AF1CB2">
              <w:rPr>
                <w:lang w:val="en-US"/>
              </w:rPr>
              <w:t>ist</w:t>
            </w:r>
            <w:proofErr w:type="spellEnd"/>
            <w:r w:rsidRPr="00AF1CB2">
              <w:rPr>
                <w:lang w:val="en-US"/>
              </w:rPr>
              <w:t xml:space="preserve"> den </w:t>
            </w:r>
            <w:proofErr w:type="spellStart"/>
            <w:r w:rsidRPr="00AF1CB2">
              <w:rPr>
                <w:lang w:val="en-US"/>
              </w:rPr>
              <w:t>Leuten</w:t>
            </w:r>
            <w:proofErr w:type="spellEnd"/>
            <w:r w:rsidRPr="00AF1CB2">
              <w:rPr>
                <w:lang w:val="en-US"/>
              </w:rPr>
              <w:t xml:space="preserve"> </w:t>
            </w:r>
            <w:proofErr w:type="spellStart"/>
            <w:r w:rsidRPr="00AF1CB2">
              <w:rPr>
                <w:lang w:val="en-US"/>
              </w:rPr>
              <w:t>passiert</w:t>
            </w:r>
            <w:proofErr w:type="spellEnd"/>
            <w:r w:rsidRPr="00AF1CB2">
              <w:rPr>
                <w:lang w:val="en-US"/>
              </w:rPr>
              <w:t>?</w:t>
            </w:r>
          </w:p>
          <w:p w14:paraId="33635C66" w14:textId="25FCA03B" w:rsidR="006C0C20" w:rsidRPr="00C46DC5" w:rsidRDefault="00AF1CB2" w:rsidP="00AF1CB2">
            <w:pPr>
              <w:rPr>
                <w:rFonts w:cs="Times New Roman"/>
                <w:b/>
                <w:u w:val="single"/>
              </w:rPr>
            </w:pPr>
            <w:proofErr w:type="spellStart"/>
            <w:r>
              <w:t>Grammatik</w:t>
            </w:r>
            <w:proofErr w:type="spellEnd"/>
            <w:r>
              <w:t xml:space="preserve">: il verbo modale SOLLEN, la costruzione della frase: tempo-luogo, le frasi infinitive: </w:t>
            </w:r>
            <w:proofErr w:type="spellStart"/>
            <w:r>
              <w:t>um</w:t>
            </w:r>
            <w:proofErr w:type="spellEnd"/>
            <w:r>
              <w:t>…</w:t>
            </w:r>
            <w:proofErr w:type="spellStart"/>
            <w:r>
              <w:t>zu</w:t>
            </w:r>
            <w:proofErr w:type="spellEnd"/>
            <w:r>
              <w:t xml:space="preserve">, </w:t>
            </w:r>
            <w:proofErr w:type="spellStart"/>
            <w:r>
              <w:t>statt</w:t>
            </w:r>
            <w:proofErr w:type="spellEnd"/>
            <w:r>
              <w:t>…</w:t>
            </w:r>
            <w:proofErr w:type="spellStart"/>
            <w:r>
              <w:t>zu</w:t>
            </w:r>
            <w:proofErr w:type="spellEnd"/>
            <w:r>
              <w:t xml:space="preserve">, </w:t>
            </w:r>
            <w:proofErr w:type="spellStart"/>
            <w:r>
              <w:t>ohne</w:t>
            </w:r>
            <w:proofErr w:type="spellEnd"/>
            <w:r>
              <w:t>…</w:t>
            </w:r>
            <w:proofErr w:type="spellStart"/>
            <w:r>
              <w:t>zu</w:t>
            </w:r>
            <w:proofErr w:type="spellEnd"/>
            <w:r>
              <w:t>, il FUTURO</w:t>
            </w:r>
          </w:p>
        </w:tc>
      </w:tr>
      <w:tr w:rsidR="006C0C20" w:rsidRPr="00392BF6" w14:paraId="49EE81EE" w14:textId="77777777" w:rsidTr="005E3208">
        <w:tc>
          <w:tcPr>
            <w:tcW w:w="1908" w:type="dxa"/>
            <w:vAlign w:val="center"/>
          </w:tcPr>
          <w:p w14:paraId="7868A41D" w14:textId="77777777" w:rsidR="006C0C20" w:rsidRPr="00C46DC5" w:rsidRDefault="006C0C20" w:rsidP="005E3208">
            <w:pPr>
              <w:jc w:val="right"/>
              <w:rPr>
                <w:rFonts w:cs="Times New Roman"/>
                <w:b/>
              </w:rPr>
            </w:pPr>
            <w:r w:rsidRPr="00C46DC5">
              <w:rPr>
                <w:rFonts w:cs="Times New Roman"/>
                <w:b/>
              </w:rPr>
              <w:lastRenderedPageBreak/>
              <w:t>Libro di testo</w:t>
            </w:r>
          </w:p>
        </w:tc>
        <w:tc>
          <w:tcPr>
            <w:tcW w:w="8690" w:type="dxa"/>
          </w:tcPr>
          <w:p w14:paraId="6122578A" w14:textId="7D85249E" w:rsidR="00D03E3F" w:rsidRPr="00392BF6" w:rsidRDefault="00D03E3F" w:rsidP="00D03E3F">
            <w:pPr>
              <w:rPr>
                <w:rFonts w:cs="Times New Roman"/>
                <w:lang w:val="en-US"/>
              </w:rPr>
            </w:pPr>
            <w:r w:rsidRPr="00392BF6">
              <w:rPr>
                <w:rFonts w:cs="Times New Roman"/>
                <w:lang w:val="en-US"/>
              </w:rPr>
              <w:t xml:space="preserve">Das </w:t>
            </w:r>
            <w:proofErr w:type="spellStart"/>
            <w:r w:rsidRPr="00392BF6">
              <w:rPr>
                <w:rFonts w:cs="Times New Roman"/>
                <w:lang w:val="en-US"/>
              </w:rPr>
              <w:t>klappt</w:t>
            </w:r>
            <w:proofErr w:type="spellEnd"/>
            <w:r w:rsidRPr="00392BF6">
              <w:rPr>
                <w:rFonts w:cs="Times New Roman"/>
                <w:lang w:val="en-US"/>
              </w:rPr>
              <w:t>!- vol. 1 – Lang-Pearson</w:t>
            </w:r>
          </w:p>
          <w:p w14:paraId="2D5FA94C" w14:textId="13237675" w:rsidR="006C0C20" w:rsidRPr="00392BF6" w:rsidRDefault="00D03E3F" w:rsidP="00D03E3F">
            <w:pPr>
              <w:rPr>
                <w:rFonts w:cs="Times New Roman"/>
                <w:lang w:val="en-US"/>
              </w:rPr>
            </w:pPr>
            <w:proofErr w:type="spellStart"/>
            <w:r w:rsidRPr="00392BF6">
              <w:rPr>
                <w:rFonts w:cs="Times New Roman"/>
                <w:lang w:val="en-US"/>
              </w:rPr>
              <w:t>Fertig</w:t>
            </w:r>
            <w:proofErr w:type="spellEnd"/>
            <w:r w:rsidRPr="00392BF6">
              <w:rPr>
                <w:rFonts w:cs="Times New Roman"/>
                <w:lang w:val="en-US"/>
              </w:rPr>
              <w:t xml:space="preserve">, </w:t>
            </w:r>
            <w:proofErr w:type="spellStart"/>
            <w:r w:rsidRPr="00392BF6">
              <w:rPr>
                <w:rFonts w:cs="Times New Roman"/>
                <w:lang w:val="en-US"/>
              </w:rPr>
              <w:t>los</w:t>
            </w:r>
            <w:proofErr w:type="spellEnd"/>
            <w:r w:rsidRPr="00392BF6">
              <w:rPr>
                <w:rFonts w:cs="Times New Roman"/>
                <w:lang w:val="en-US"/>
              </w:rPr>
              <w:t xml:space="preserve">!- vol. 1 – </w:t>
            </w:r>
            <w:proofErr w:type="spellStart"/>
            <w:r w:rsidRPr="00392BF6">
              <w:rPr>
                <w:rFonts w:cs="Times New Roman"/>
                <w:lang w:val="en-US"/>
              </w:rPr>
              <w:t>Zanichelli</w:t>
            </w:r>
            <w:proofErr w:type="spellEnd"/>
            <w:r w:rsidRPr="00392BF6">
              <w:rPr>
                <w:rFonts w:cs="Times New Roman"/>
                <w:lang w:val="en-US"/>
              </w:rPr>
              <w:t xml:space="preserve"> </w:t>
            </w:r>
          </w:p>
        </w:tc>
      </w:tr>
      <w:tr w:rsidR="006C0C20" w:rsidRPr="00C46DC5" w14:paraId="12B61572" w14:textId="77777777" w:rsidTr="005E3208">
        <w:tc>
          <w:tcPr>
            <w:tcW w:w="1908" w:type="dxa"/>
            <w:vAlign w:val="center"/>
          </w:tcPr>
          <w:p w14:paraId="5DFB5F93" w14:textId="77777777" w:rsidR="006C0C20" w:rsidRPr="00C46DC5" w:rsidRDefault="006C0C20" w:rsidP="005E3208">
            <w:pPr>
              <w:jc w:val="right"/>
              <w:rPr>
                <w:rFonts w:cs="Times New Roman"/>
                <w:b/>
              </w:rPr>
            </w:pPr>
            <w:r w:rsidRPr="00C46DC5">
              <w:rPr>
                <w:rFonts w:cs="Times New Roman"/>
                <w:b/>
              </w:rPr>
              <w:t>Prova d’esame</w:t>
            </w:r>
          </w:p>
        </w:tc>
        <w:tc>
          <w:tcPr>
            <w:tcW w:w="8690" w:type="dxa"/>
          </w:tcPr>
          <w:p w14:paraId="0F8E7B9F" w14:textId="77777777" w:rsidR="006C0C20" w:rsidRPr="00C46DC5" w:rsidRDefault="006C0C20" w:rsidP="005E3208">
            <w:pPr>
              <w:rPr>
                <w:rFonts w:cs="Times New Roman"/>
              </w:rPr>
            </w:pPr>
            <w:r w:rsidRPr="00C46DC5">
              <w:rPr>
                <w:rFonts w:cs="Times New Roman"/>
              </w:rPr>
              <w:t>Scritto: esercizi di tipologie diverse su argomenti grammaticali</w:t>
            </w:r>
          </w:p>
          <w:p w14:paraId="682947D8" w14:textId="77777777" w:rsidR="006C0C20" w:rsidRPr="00C46DC5" w:rsidRDefault="006C0C20" w:rsidP="005E3208">
            <w:pPr>
              <w:rPr>
                <w:rFonts w:cs="Times New Roman"/>
              </w:rPr>
            </w:pPr>
            <w:r w:rsidRPr="00C46DC5">
              <w:rPr>
                <w:rFonts w:cs="Times New Roman"/>
              </w:rPr>
              <w:t xml:space="preserve">Orale: colloquio. </w:t>
            </w:r>
          </w:p>
        </w:tc>
      </w:tr>
    </w:tbl>
    <w:p w14:paraId="6E616012" w14:textId="77777777" w:rsidR="006C0C20" w:rsidRPr="00C46DC5" w:rsidRDefault="006C0C20" w:rsidP="006C0C20">
      <w:pPr>
        <w:rPr>
          <w:rFonts w:cs="Times New Roman"/>
        </w:rPr>
      </w:pPr>
    </w:p>
    <w:p w14:paraId="492D1D64" w14:textId="43583AE3" w:rsidR="00C76A98" w:rsidRPr="00C46DC5" w:rsidRDefault="00C76A98">
      <w:pPr>
        <w:rPr>
          <w:rFonts w:cs="Times New Roman"/>
        </w:rPr>
      </w:pPr>
    </w:p>
    <w:sectPr w:rsidR="00C76A98" w:rsidRPr="00C46DC5" w:rsidSect="006C0C20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C5A"/>
    <w:rsid w:val="00073C5A"/>
    <w:rsid w:val="000B2220"/>
    <w:rsid w:val="0013069E"/>
    <w:rsid w:val="001D745B"/>
    <w:rsid w:val="00392BF6"/>
    <w:rsid w:val="0061786E"/>
    <w:rsid w:val="006C0C20"/>
    <w:rsid w:val="007B4DF6"/>
    <w:rsid w:val="009C6B4F"/>
    <w:rsid w:val="00A97880"/>
    <w:rsid w:val="00AF1CB2"/>
    <w:rsid w:val="00C46DC5"/>
    <w:rsid w:val="00C76A98"/>
    <w:rsid w:val="00D03E3F"/>
    <w:rsid w:val="00D14D1F"/>
    <w:rsid w:val="00DC21D2"/>
    <w:rsid w:val="00F1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D41A43"/>
  <w14:defaultImageDpi w14:val="300"/>
  <w15:docId w15:val="{DB8656D4-F742-472B-825C-8C10C20B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Balzano</dc:creator>
  <cp:lastModifiedBy>didattica3</cp:lastModifiedBy>
  <cp:revision>3</cp:revision>
  <dcterms:created xsi:type="dcterms:W3CDTF">2019-05-18T10:20:00Z</dcterms:created>
  <dcterms:modified xsi:type="dcterms:W3CDTF">2022-04-28T10:26:00Z</dcterms:modified>
</cp:coreProperties>
</file>