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A" w:rsidRPr="00A55BA6" w:rsidRDefault="007B3E8A" w:rsidP="004B0731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B3E8A" w:rsidRPr="00A55BA6" w:rsidTr="005B738F">
        <w:tc>
          <w:tcPr>
            <w:tcW w:w="1951" w:type="dxa"/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7B3E8A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7B3E8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7B3E8A" w:rsidRPr="00A55BA6" w:rsidRDefault="004D07F6" w:rsidP="004D07F6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7B3E8A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D01BB0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7B3E8A" w:rsidRPr="00A55BA6" w:rsidRDefault="007B3E8A" w:rsidP="004B0731">
      <w:pPr>
        <w:rPr>
          <w:rFonts w:ascii="Cambria" w:hAnsi="Cambria"/>
          <w:sz w:val="28"/>
        </w:rPr>
      </w:pPr>
    </w:p>
    <w:p w:rsidR="007B3E8A" w:rsidRPr="00A55BA6" w:rsidRDefault="007B3E8A" w:rsidP="004B0731">
      <w:pPr>
        <w:rPr>
          <w:rFonts w:ascii="Cambria" w:hAnsi="Cambria"/>
          <w:sz w:val="28"/>
        </w:rPr>
      </w:pPr>
    </w:p>
    <w:p w:rsidR="007B3E8A" w:rsidRPr="00A55BA6" w:rsidRDefault="007B3E8A" w:rsidP="004B0731">
      <w:pPr>
        <w:rPr>
          <w:rFonts w:ascii="Cambria" w:hAnsi="Cambria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7B3E8A" w:rsidRPr="00A55BA6" w:rsidRDefault="007B3E8A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Verbi: Il tempo presente (indicativo, congiuntivo, ottativo, imperativo, participio, infinito attivo e medio-passivo); il tempo imperfetto (indicativo attivo </w:t>
            </w:r>
            <w:r>
              <w:rPr>
                <w:rFonts w:ascii="Cambria" w:hAnsi="Cambria"/>
                <w:bCs/>
              </w:rPr>
              <w:t>e medio passivo) dei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mi- Us</w:t>
            </w:r>
            <w:r w:rsidRPr="00A55BA6">
              <w:rPr>
                <w:rFonts w:ascii="Cambria" w:hAnsi="Cambria"/>
                <w:bCs/>
              </w:rPr>
              <w:t>i e funzioni del participio (sostantivato, congiunto, attributivo, predicativo, assoluto).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Analisi della frase: soggetto, predicato, attributo, apposizione, complementi predicativi, dativo di possesso, genitivo di pertinenza, complementi di luogo e di tempo, complementi di modo, mezzo, causa, compagnia e unione, fine, agente e causa efficiente.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Funzioni fondame</w:t>
            </w:r>
            <w:r>
              <w:rPr>
                <w:rFonts w:ascii="Cambria" w:hAnsi="Cambria"/>
                <w:bCs/>
              </w:rPr>
              <w:t xml:space="preserve">ntali dei casi e uso di </w:t>
            </w:r>
            <w:proofErr w:type="spellStart"/>
            <w:r>
              <w:rPr>
                <w:rFonts w:ascii="Cambria" w:hAnsi="Cambria"/>
                <w:bCs/>
              </w:rPr>
              <w:t>ws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ote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oti</w:t>
            </w:r>
            <w:proofErr w:type="spellEnd"/>
            <w:r w:rsidRPr="00A55BA6">
              <w:rPr>
                <w:rFonts w:ascii="Cambria" w:hAnsi="Cambria"/>
                <w:bCs/>
              </w:rPr>
              <w:t>, an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di analisi del periodo: le proposizioni dichiarative, infinitive soggettive e oggettive, causali, temporali, finali.</w:t>
            </w:r>
          </w:p>
        </w:tc>
      </w:tr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6" w:history="1">
              <w:r w:rsidRPr="00A200F9">
                <w:rPr>
                  <w:rFonts w:ascii="Cambria" w:hAnsi="Cambria"/>
                  <w:bCs/>
                  <w:i/>
                </w:rPr>
                <w:t xml:space="preserve">POROS </w:t>
              </w:r>
              <w:r>
                <w:rPr>
                  <w:rFonts w:ascii="Cambria" w:hAnsi="Cambria"/>
                  <w:bCs/>
                  <w:i/>
                </w:rPr>
                <w:t>–</w:t>
              </w:r>
              <w:r w:rsidRPr="00A200F9">
                <w:rPr>
                  <w:rFonts w:ascii="Cambria" w:hAnsi="Cambria"/>
                  <w:bCs/>
                  <w:i/>
                </w:rPr>
                <w:t xml:space="preserve"> </w:t>
              </w:r>
              <w:r>
                <w:rPr>
                  <w:rFonts w:ascii="Cambria" w:hAnsi="Cambria"/>
                  <w:bCs/>
                  <w:i/>
                </w:rPr>
                <w:t>LABORATORIO</w:t>
              </w:r>
            </w:hyperlink>
            <w:r>
              <w:rPr>
                <w:rFonts w:ascii="Cambria" w:hAnsi="Cambria"/>
                <w:bCs/>
                <w:i/>
              </w:rPr>
              <w:t xml:space="preserve"> 1</w:t>
            </w:r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1 -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7B3E8A" w:rsidRPr="00A55BA6" w:rsidRDefault="007B3E8A" w:rsidP="001F6CFB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</w:t>
            </w:r>
          </w:p>
          <w:p w:rsidR="007B3E8A" w:rsidRPr="00A55BA6" w:rsidRDefault="007B3E8A" w:rsidP="00F9118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</w:t>
            </w:r>
            <w:r>
              <w:rPr>
                <w:rFonts w:ascii="Cambria" w:hAnsi="Cambria"/>
                <w:bCs/>
              </w:rPr>
              <w:t xml:space="preserve"> 1</w:t>
            </w:r>
          </w:p>
        </w:tc>
      </w:tr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 Declinazione di nomi. Coniugazione dei verbi.</w:t>
            </w:r>
          </w:p>
        </w:tc>
      </w:tr>
    </w:tbl>
    <w:p w:rsidR="007B3E8A" w:rsidRPr="00A55BA6" w:rsidRDefault="007B3E8A" w:rsidP="004B0731">
      <w:pPr>
        <w:rPr>
          <w:rFonts w:ascii="Cambria" w:hAnsi="Cambria"/>
        </w:rPr>
      </w:pPr>
    </w:p>
    <w:p w:rsidR="007B3E8A" w:rsidRDefault="007B3E8A"/>
    <w:sectPr w:rsidR="007B3E8A" w:rsidSect="004B07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31"/>
    <w:rsid w:val="000B2220"/>
    <w:rsid w:val="000B7087"/>
    <w:rsid w:val="001F6CFB"/>
    <w:rsid w:val="00204790"/>
    <w:rsid w:val="002F3DED"/>
    <w:rsid w:val="004B0731"/>
    <w:rsid w:val="004D07F6"/>
    <w:rsid w:val="005B738F"/>
    <w:rsid w:val="00616C61"/>
    <w:rsid w:val="007B3E8A"/>
    <w:rsid w:val="007D6B7B"/>
    <w:rsid w:val="00903F3F"/>
    <w:rsid w:val="009113B3"/>
    <w:rsid w:val="00A200F9"/>
    <w:rsid w:val="00A55BA6"/>
    <w:rsid w:val="00A964BE"/>
    <w:rsid w:val="00B11B64"/>
    <w:rsid w:val="00C37B27"/>
    <w:rsid w:val="00C76A98"/>
    <w:rsid w:val="00D01BB0"/>
    <w:rsid w:val="00D33E6F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7F857"/>
  <w15:docId w15:val="{C15067DB-8EEC-4DCC-BB14-C34EDED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731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91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2018-05-31T07:11:00Z</cp:lastPrinted>
  <dcterms:created xsi:type="dcterms:W3CDTF">2020-06-23T09:24:00Z</dcterms:created>
  <dcterms:modified xsi:type="dcterms:W3CDTF">2022-04-28T10:27:00Z</dcterms:modified>
</cp:coreProperties>
</file>