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783" w:rsidRDefault="00135783">
      <w:pPr>
        <w:spacing w:after="0" w:line="240" w:lineRule="auto"/>
        <w:ind w:left="4699"/>
        <w:rPr>
          <w:rFonts w:ascii="Times New Roman" w:eastAsia="Times New Roman" w:hAnsi="Times New Roman" w:cs="Times New Roman"/>
          <w:sz w:val="20"/>
        </w:rPr>
      </w:pPr>
      <w:r>
        <w:object w:dxaOrig="931" w:dyaOrig="992">
          <v:rect id="rectole0000000000" o:spid="_x0000_i1025" style="width:46.2pt;height:49.8pt" o:ole="" o:preferrelative="t" stroked="f">
            <v:imagedata r:id="rId5" o:title=""/>
          </v:rect>
          <o:OLEObject Type="Embed" ProgID="StaticMetafile" ShapeID="rectole0000000000" DrawAspect="Content" ObjectID="_1674929124" r:id="rId6"/>
        </w:object>
      </w:r>
    </w:p>
    <w:p w:rsidR="00135783" w:rsidRDefault="00A11852">
      <w:pPr>
        <w:spacing w:after="0" w:line="345" w:lineRule="auto"/>
        <w:ind w:left="424"/>
        <w:jc w:val="center"/>
        <w:rPr>
          <w:rFonts w:ascii="Tahoma" w:eastAsia="Tahoma" w:hAnsi="Tahoma" w:cs="Tahoma"/>
          <w:sz w:val="29"/>
        </w:rPr>
      </w:pPr>
      <w:r>
        <w:rPr>
          <w:rFonts w:ascii="Tahoma" w:eastAsia="Tahoma" w:hAnsi="Tahoma" w:cs="Tahoma"/>
          <w:sz w:val="29"/>
        </w:rPr>
        <w:t>VIRGILIO</w:t>
      </w:r>
    </w:p>
    <w:p w:rsidR="00135783" w:rsidRDefault="00A11852">
      <w:pPr>
        <w:spacing w:after="0" w:line="240" w:lineRule="auto"/>
        <w:ind w:left="445"/>
        <w:jc w:val="center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Liceo Statale</w:t>
      </w:r>
    </w:p>
    <w:p w:rsidR="00135783" w:rsidRDefault="00A11852">
      <w:pPr>
        <w:spacing w:after="0" w:line="241" w:lineRule="auto"/>
        <w:ind w:left="443"/>
        <w:jc w:val="center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Classico – Linguistico – Scientifico – Scienze Umane</w:t>
      </w:r>
    </w:p>
    <w:p w:rsidR="00135783" w:rsidRDefault="00A11852">
      <w:pPr>
        <w:spacing w:before="2" w:after="0" w:line="240" w:lineRule="auto"/>
        <w:ind w:left="444"/>
        <w:jc w:val="center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sz w:val="18"/>
        </w:rPr>
        <w:t>Piazza Ascoli. 2 – 20129 MILANO</w:t>
      </w:r>
    </w:p>
    <w:p w:rsidR="00135783" w:rsidRDefault="00A11852">
      <w:pPr>
        <w:spacing w:after="0" w:line="240" w:lineRule="auto"/>
        <w:ind w:left="3587" w:right="3125" w:firstLine="259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sz w:val="18"/>
        </w:rPr>
        <w:t>Via Pisacane, 11 – 20129 MILANO C.F. 80107250153 – C.M.: MIPM050003</w:t>
      </w:r>
    </w:p>
    <w:p w:rsidR="00135783" w:rsidRDefault="00135783">
      <w:pPr>
        <w:spacing w:before="7" w:after="0" w:line="240" w:lineRule="auto"/>
        <w:rPr>
          <w:rFonts w:ascii="Tahoma" w:eastAsia="Tahoma" w:hAnsi="Tahoma" w:cs="Tahoma"/>
          <w:sz w:val="23"/>
        </w:rPr>
      </w:pPr>
    </w:p>
    <w:p w:rsidR="00135783" w:rsidRDefault="00A11852">
      <w:pPr>
        <w:spacing w:after="0" w:line="240" w:lineRule="auto"/>
        <w:ind w:left="44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CERTIFICAZIONE DI LINGUA INGLESE</w:t>
      </w:r>
    </w:p>
    <w:p w:rsidR="00135783" w:rsidRDefault="00A11852">
      <w:pPr>
        <w:spacing w:before="1" w:after="0" w:line="240" w:lineRule="auto"/>
        <w:ind w:left="2812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Modulo di iscrizione 2020/21</w:t>
      </w:r>
    </w:p>
    <w:p w:rsidR="00135783" w:rsidRDefault="00A11852">
      <w:pPr>
        <w:spacing w:before="323" w:after="0" w:line="240" w:lineRule="auto"/>
        <w:ind w:left="1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Il/la sottoscritto/a …………………………………………………………desidera iscrivere il/la figlio/a</w:t>
      </w:r>
    </w:p>
    <w:p w:rsidR="00135783" w:rsidRDefault="00135783">
      <w:pPr>
        <w:spacing w:after="0" w:line="240" w:lineRule="auto"/>
        <w:rPr>
          <w:rFonts w:ascii="Arial" w:eastAsia="Arial" w:hAnsi="Arial" w:cs="Arial"/>
        </w:rPr>
      </w:pPr>
    </w:p>
    <w:p w:rsidR="00135783" w:rsidRDefault="00A11852">
      <w:pPr>
        <w:spacing w:after="0" w:line="480" w:lineRule="auto"/>
        <w:ind w:left="184" w:right="69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……………nato/a a…………………..il……………………della classe ……………. all'esame di certificazione come indicato nella tabella sottostante.</w:t>
      </w:r>
    </w:p>
    <w:p w:rsidR="00135783" w:rsidRDefault="00A11852">
      <w:pPr>
        <w:tabs>
          <w:tab w:val="left" w:pos="2927"/>
        </w:tabs>
        <w:spacing w:before="4" w:after="0" w:line="240" w:lineRule="auto"/>
        <w:ind w:left="1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Cell. n°:…………………</w:t>
      </w:r>
      <w:r>
        <w:rPr>
          <w:rFonts w:ascii="Arial" w:eastAsia="Arial" w:hAnsi="Arial" w:cs="Arial"/>
        </w:rPr>
        <w:tab/>
        <w:t>Indirizzo di posta elettronica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</w:rPr>
        <w:t>………………………………………….</w:t>
      </w:r>
    </w:p>
    <w:p w:rsidR="00135783" w:rsidRDefault="00135783">
      <w:pPr>
        <w:spacing w:after="0" w:line="240" w:lineRule="auto"/>
        <w:rPr>
          <w:rFonts w:ascii="Arial" w:eastAsia="Arial" w:hAnsi="Arial" w:cs="Arial"/>
          <w:sz w:val="20"/>
        </w:rPr>
      </w:pPr>
    </w:p>
    <w:p w:rsidR="00135783" w:rsidRDefault="00135783">
      <w:pPr>
        <w:spacing w:before="2" w:after="0" w:line="240" w:lineRule="auto"/>
        <w:rPr>
          <w:rFonts w:ascii="Arial" w:eastAsia="Arial" w:hAnsi="Arial" w:cs="Arial"/>
        </w:rPr>
      </w:pP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2"/>
        <w:gridCol w:w="2664"/>
        <w:gridCol w:w="1823"/>
        <w:gridCol w:w="3729"/>
      </w:tblGrid>
      <w:tr w:rsidR="00135783">
        <w:trPr>
          <w:trHeight w:val="860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35783" w:rsidRDefault="001357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35783" w:rsidRDefault="00A11852">
            <w:pPr>
              <w:spacing w:after="0" w:line="271" w:lineRule="auto"/>
              <w:ind w:left="686"/>
            </w:pPr>
            <w:r>
              <w:rPr>
                <w:rFonts w:ascii="Arial" w:eastAsia="Arial" w:hAnsi="Arial" w:cs="Arial"/>
                <w:b/>
                <w:sz w:val="24"/>
              </w:rPr>
              <w:t>Tipo esame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35783" w:rsidRDefault="00A11852">
            <w:pPr>
              <w:spacing w:after="0" w:line="254" w:lineRule="auto"/>
              <w:ind w:left="102" w:right="100" w:hanging="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Scelta tipologia </w:t>
            </w:r>
            <w:r>
              <w:rPr>
                <w:rFonts w:ascii="Arial" w:eastAsia="Arial" w:hAnsi="Arial" w:cs="Arial"/>
                <w:i/>
                <w:sz w:val="24"/>
              </w:rPr>
              <w:t>(mettere croce)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35783" w:rsidRDefault="00A11852">
            <w:pPr>
              <w:spacing w:after="0" w:line="271" w:lineRule="auto"/>
              <w:ind w:left="388" w:right="390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Appello di maggio/giugno</w:t>
            </w:r>
          </w:p>
          <w:p w:rsidR="00135783" w:rsidRDefault="00A11852">
            <w:pPr>
              <w:spacing w:before="14" w:after="0" w:line="240" w:lineRule="auto"/>
              <w:ind w:left="388" w:right="390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>(indicare la data scelta)*</w:t>
            </w:r>
          </w:p>
        </w:tc>
      </w:tr>
      <w:tr w:rsidR="00135783">
        <w:trPr>
          <w:trHeight w:val="280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35783" w:rsidRDefault="00A11852">
            <w:pPr>
              <w:spacing w:after="0" w:line="274" w:lineRule="auto"/>
              <w:ind w:left="64"/>
            </w:pPr>
            <w:r>
              <w:rPr>
                <w:rFonts w:ascii="Arial" w:eastAsia="Arial" w:hAnsi="Arial" w:cs="Arial"/>
                <w:b/>
                <w:sz w:val="24"/>
              </w:rPr>
              <w:t>INGLESE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35783" w:rsidRDefault="00A11852">
            <w:pPr>
              <w:spacing w:after="0" w:line="274" w:lineRule="auto"/>
              <w:ind w:left="62"/>
            </w:pP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Pet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(B1)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35783" w:rsidRDefault="001357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35783" w:rsidRDefault="001357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35783">
        <w:trPr>
          <w:trHeight w:val="580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35783" w:rsidRDefault="001357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35783" w:rsidRDefault="00A11852">
            <w:pPr>
              <w:spacing w:after="0" w:line="271" w:lineRule="auto"/>
              <w:ind w:left="62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Preliminary</w:t>
            </w:r>
          </w:p>
          <w:p w:rsidR="00135783" w:rsidRDefault="00A11852">
            <w:pPr>
              <w:spacing w:before="17" w:after="0" w:line="240" w:lineRule="auto"/>
              <w:ind w:left="62"/>
            </w:pPr>
            <w:r>
              <w:rPr>
                <w:rFonts w:ascii="Arial" w:eastAsia="Arial" w:hAnsi="Arial" w:cs="Arial"/>
                <w:b/>
                <w:sz w:val="24"/>
              </w:rPr>
              <w:t xml:space="preserve">for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schools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(B1)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35783" w:rsidRDefault="001357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35783" w:rsidRDefault="001357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35783">
        <w:trPr>
          <w:trHeight w:val="280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35783" w:rsidRDefault="001357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35783" w:rsidRDefault="00A11852">
            <w:pPr>
              <w:spacing w:after="0" w:line="271" w:lineRule="auto"/>
              <w:ind w:left="62"/>
            </w:pPr>
            <w:r>
              <w:rPr>
                <w:rFonts w:ascii="Arial" w:eastAsia="Arial" w:hAnsi="Arial" w:cs="Arial"/>
                <w:b/>
                <w:sz w:val="24"/>
              </w:rPr>
              <w:t>First Certificate (B2)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35783" w:rsidRDefault="001357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35783" w:rsidRDefault="001357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35783">
        <w:trPr>
          <w:trHeight w:val="280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35783" w:rsidRDefault="001357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35783" w:rsidRDefault="00A11852">
            <w:pPr>
              <w:spacing w:after="0" w:line="271" w:lineRule="auto"/>
              <w:ind w:left="62"/>
            </w:pPr>
            <w:r>
              <w:rPr>
                <w:rFonts w:ascii="Arial" w:eastAsia="Arial" w:hAnsi="Arial" w:cs="Arial"/>
                <w:b/>
                <w:sz w:val="24"/>
              </w:rPr>
              <w:t xml:space="preserve">First for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schools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(B2)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35783" w:rsidRDefault="001357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35783" w:rsidRDefault="001357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135783" w:rsidRDefault="00135783">
      <w:pPr>
        <w:spacing w:before="7" w:after="0" w:line="240" w:lineRule="auto"/>
        <w:rPr>
          <w:rFonts w:ascii="Arial" w:eastAsia="Arial" w:hAnsi="Arial" w:cs="Arial"/>
          <w:sz w:val="15"/>
        </w:rPr>
      </w:pPr>
    </w:p>
    <w:p w:rsidR="00135783" w:rsidRDefault="00A11852">
      <w:pPr>
        <w:spacing w:before="92" w:after="0" w:line="240" w:lineRule="auto"/>
        <w:ind w:left="544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*Vedi prospetto allegato alla circolare</w:t>
      </w:r>
    </w:p>
    <w:p w:rsidR="00135783" w:rsidRDefault="00135783">
      <w:pPr>
        <w:spacing w:before="11" w:after="0" w:line="240" w:lineRule="auto"/>
        <w:rPr>
          <w:rFonts w:ascii="Arial" w:eastAsia="Arial" w:hAnsi="Arial" w:cs="Arial"/>
          <w:sz w:val="23"/>
        </w:rPr>
      </w:pPr>
    </w:p>
    <w:p w:rsidR="00135783" w:rsidRDefault="00A11852">
      <w:pPr>
        <w:spacing w:after="0" w:line="240" w:lineRule="auto"/>
        <w:ind w:left="52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Il seguente modulo firmato dal genitore è un impegno al pagamento della quota di iscrizione.</w:t>
      </w:r>
    </w:p>
    <w:p w:rsidR="00135783" w:rsidRDefault="00A11852">
      <w:pPr>
        <w:spacing w:after="0" w:line="240" w:lineRule="auto"/>
        <w:ind w:left="49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Gli enti certificatori non rimborsano la tariffa neppure in caso di malattia certificata</w:t>
      </w:r>
    </w:p>
    <w:p w:rsidR="00135783" w:rsidRDefault="00135783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135783" w:rsidRDefault="00A11852">
      <w:pPr>
        <w:spacing w:after="0" w:line="240" w:lineRule="auto"/>
        <w:ind w:left="47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FIRMA DEL GENITORE</w:t>
      </w:r>
    </w:p>
    <w:p w:rsidR="00135783" w:rsidRDefault="00A11852">
      <w:pPr>
        <w:spacing w:after="0" w:line="240" w:lineRule="auto"/>
        <w:ind w:left="49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(anche per studenti maggiorenni)</w:t>
      </w:r>
    </w:p>
    <w:p w:rsidR="00135783" w:rsidRDefault="00135783">
      <w:pPr>
        <w:spacing w:after="0" w:line="240" w:lineRule="auto"/>
        <w:rPr>
          <w:rFonts w:ascii="Arial" w:eastAsia="Arial" w:hAnsi="Arial" w:cs="Arial"/>
          <w:sz w:val="20"/>
        </w:rPr>
      </w:pPr>
    </w:p>
    <w:p w:rsidR="00135783" w:rsidRDefault="00135783">
      <w:pPr>
        <w:spacing w:before="8" w:after="0" w:line="240" w:lineRule="auto"/>
        <w:rPr>
          <w:rFonts w:ascii="Arial" w:eastAsia="Arial" w:hAnsi="Arial" w:cs="Arial"/>
          <w:sz w:val="13"/>
        </w:rPr>
      </w:pPr>
    </w:p>
    <w:p w:rsidR="00135783" w:rsidRDefault="00A11852">
      <w:pPr>
        <w:spacing w:before="92" w:after="0" w:line="240" w:lineRule="auto"/>
        <w:ind w:left="5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Attenzione!</w:t>
      </w:r>
    </w:p>
    <w:p w:rsidR="00135783" w:rsidRDefault="00A11852" w:rsidP="00203039">
      <w:pPr>
        <w:spacing w:after="0" w:line="240" w:lineRule="auto"/>
        <w:ind w:right="480"/>
        <w:rPr>
          <w:rFonts w:ascii="Arial" w:eastAsia="Arial" w:hAnsi="Arial" w:cs="Arial"/>
          <w:b/>
          <w:sz w:val="24"/>
        </w:rPr>
      </w:pPr>
      <w:bookmarkStart w:id="0" w:name="_GoBack"/>
      <w:bookmarkEnd w:id="0"/>
      <w:r>
        <w:rPr>
          <w:rFonts w:ascii="Arial" w:eastAsia="Arial" w:hAnsi="Arial" w:cs="Arial"/>
          <w:b/>
          <w:sz w:val="24"/>
        </w:rPr>
        <w:t xml:space="preserve">Il presente modulo debitamente compilato e firmato deve essere consegnato alla </w:t>
      </w:r>
      <w:r>
        <w:rPr>
          <w:rFonts w:ascii="Arial" w:eastAsia="Arial" w:hAnsi="Arial" w:cs="Arial"/>
          <w:b/>
          <w:sz w:val="24"/>
          <w:u w:val="thick"/>
        </w:rPr>
        <w:t>segreteria</w:t>
      </w:r>
      <w:r>
        <w:rPr>
          <w:rFonts w:ascii="Arial" w:eastAsia="Arial" w:hAnsi="Arial" w:cs="Arial"/>
          <w:b/>
          <w:sz w:val="24"/>
        </w:rPr>
        <w:t xml:space="preserve"> della </w:t>
      </w:r>
      <w:r>
        <w:rPr>
          <w:rFonts w:ascii="Arial" w:eastAsia="Arial" w:hAnsi="Arial" w:cs="Arial"/>
          <w:b/>
          <w:sz w:val="24"/>
          <w:u w:val="thick"/>
        </w:rPr>
        <w:t xml:space="preserve">propria sede </w:t>
      </w:r>
      <w:r>
        <w:rPr>
          <w:rFonts w:ascii="Arial" w:eastAsia="Arial" w:hAnsi="Arial" w:cs="Arial"/>
          <w:b/>
          <w:sz w:val="24"/>
        </w:rPr>
        <w:t xml:space="preserve">unitamente alla </w:t>
      </w:r>
      <w:r>
        <w:rPr>
          <w:rFonts w:ascii="Arial" w:eastAsia="Arial" w:hAnsi="Arial" w:cs="Arial"/>
          <w:b/>
          <w:sz w:val="24"/>
          <w:u w:val="thick"/>
        </w:rPr>
        <w:t>ricevuta di pagamento</w:t>
      </w:r>
      <w:r>
        <w:rPr>
          <w:rFonts w:ascii="Arial" w:eastAsia="Arial" w:hAnsi="Arial" w:cs="Arial"/>
          <w:b/>
          <w:sz w:val="24"/>
        </w:rPr>
        <w:t xml:space="preserve"> entro e non oltre 10 MARZO 2021. Nessuna domanda pervenuta oltre il termine stabilito verrà presa in considerazione.</w:t>
      </w:r>
    </w:p>
    <w:p w:rsidR="00135783" w:rsidRPr="00203039" w:rsidRDefault="00A11852" w:rsidP="00203039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Per ulteriori chiarimenti contattare la Prof.ssa </w:t>
      </w:r>
      <w:proofErr w:type="spellStart"/>
      <w:r>
        <w:rPr>
          <w:rFonts w:ascii="Arial" w:eastAsia="Arial" w:hAnsi="Arial" w:cs="Arial"/>
          <w:b/>
          <w:sz w:val="24"/>
        </w:rPr>
        <w:t>Justine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Gatley</w:t>
      </w:r>
      <w:proofErr w:type="spellEnd"/>
      <w:r>
        <w:rPr>
          <w:rFonts w:ascii="Arial" w:eastAsia="Arial" w:hAnsi="Arial" w:cs="Arial"/>
          <w:b/>
          <w:sz w:val="24"/>
        </w:rPr>
        <w:t xml:space="preserve"> justine.gatley@liceovirgiliomilano.it</w:t>
      </w:r>
    </w:p>
    <w:sectPr w:rsidR="00135783" w:rsidRPr="002030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783"/>
    <w:rsid w:val="00135783"/>
    <w:rsid w:val="00203039"/>
    <w:rsid w:val="00A1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</dc:creator>
  <cp:lastModifiedBy>mario secone</cp:lastModifiedBy>
  <cp:revision>2</cp:revision>
  <dcterms:created xsi:type="dcterms:W3CDTF">2021-02-15T20:19:00Z</dcterms:created>
  <dcterms:modified xsi:type="dcterms:W3CDTF">2021-02-15T20:19:00Z</dcterms:modified>
</cp:coreProperties>
</file>