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CA" w:rsidRDefault="00514041" w:rsidP="00514041">
      <w:pPr>
        <w:spacing w:after="0" w:line="240" w:lineRule="auto"/>
        <w:jc w:val="center"/>
        <w:rPr>
          <w:rFonts w:ascii="Times New Roman" w:eastAsia="Times New Roman" w:hAnsi="Times New Roman" w:cs="Times New Roman"/>
          <w:b/>
          <w:color w:val="333333"/>
          <w:sz w:val="40"/>
          <w:szCs w:val="40"/>
          <w:lang w:eastAsia="it-IT"/>
        </w:rPr>
      </w:pPr>
      <w:r w:rsidRPr="00514041">
        <w:rPr>
          <w:rFonts w:ascii="Times New Roman" w:eastAsia="Times New Roman" w:hAnsi="Times New Roman" w:cs="Times New Roman"/>
          <w:b/>
          <w:color w:val="333333"/>
          <w:sz w:val="40"/>
          <w:szCs w:val="40"/>
          <w:lang w:eastAsia="it-IT"/>
        </w:rPr>
        <w:t>ASSEGNAZIONE DI UNA BORSA DI STUDIO PER SETTIMANA DI ORIENTAMENT</w:t>
      </w:r>
      <w:r w:rsidR="00861BCA">
        <w:rPr>
          <w:rFonts w:ascii="Times New Roman" w:eastAsia="Times New Roman" w:hAnsi="Times New Roman" w:cs="Times New Roman"/>
          <w:b/>
          <w:color w:val="333333"/>
          <w:sz w:val="40"/>
          <w:szCs w:val="40"/>
          <w:lang w:eastAsia="it-IT"/>
        </w:rPr>
        <w:t>O</w:t>
      </w:r>
    </w:p>
    <w:p w:rsidR="00514041" w:rsidRDefault="00514041" w:rsidP="00514041">
      <w:pPr>
        <w:spacing w:after="0" w:line="240" w:lineRule="auto"/>
        <w:jc w:val="center"/>
        <w:rPr>
          <w:rFonts w:ascii="Times New Roman" w:eastAsia="Times New Roman" w:hAnsi="Times New Roman" w:cs="Times New Roman"/>
          <w:b/>
          <w:color w:val="333333"/>
          <w:sz w:val="40"/>
          <w:szCs w:val="40"/>
          <w:lang w:eastAsia="it-IT"/>
        </w:rPr>
      </w:pPr>
      <w:r w:rsidRPr="00514041">
        <w:rPr>
          <w:rFonts w:ascii="Times New Roman" w:eastAsia="Times New Roman" w:hAnsi="Times New Roman" w:cs="Times New Roman"/>
          <w:b/>
          <w:color w:val="333333"/>
          <w:sz w:val="40"/>
          <w:szCs w:val="40"/>
          <w:lang w:eastAsia="it-IT"/>
        </w:rPr>
        <w:t>UNIVERSITARIO</w:t>
      </w:r>
    </w:p>
    <w:p w:rsidR="00514041" w:rsidRPr="000A7D3D" w:rsidRDefault="000A7D3D" w:rsidP="000A7D3D">
      <w:pPr>
        <w:pStyle w:val="Paragrafoelenco"/>
        <w:numPr>
          <w:ilvl w:val="0"/>
          <w:numId w:val="2"/>
        </w:numPr>
        <w:spacing w:after="0" w:line="240" w:lineRule="auto"/>
        <w:rPr>
          <w:rFonts w:ascii="Times New Roman" w:eastAsia="Times New Roman" w:hAnsi="Times New Roman" w:cs="Times New Roman"/>
          <w:i/>
          <w:color w:val="333333"/>
          <w:sz w:val="24"/>
          <w:szCs w:val="24"/>
          <w:lang w:eastAsia="it-IT"/>
        </w:rPr>
      </w:pPr>
      <w:r w:rsidRPr="000A7D3D">
        <w:rPr>
          <w:rFonts w:ascii="Times New Roman" w:eastAsia="Times New Roman" w:hAnsi="Times New Roman" w:cs="Times New Roman"/>
          <w:i/>
          <w:color w:val="333333"/>
          <w:sz w:val="24"/>
          <w:szCs w:val="24"/>
          <w:lang w:eastAsia="it-IT"/>
        </w:rPr>
        <w:t>Estratto de</w:t>
      </w:r>
      <w:r w:rsidR="00861BCA">
        <w:rPr>
          <w:rFonts w:ascii="Times New Roman" w:eastAsia="Times New Roman" w:hAnsi="Times New Roman" w:cs="Times New Roman"/>
          <w:i/>
          <w:color w:val="333333"/>
          <w:sz w:val="24"/>
          <w:szCs w:val="24"/>
          <w:lang w:eastAsia="it-IT"/>
        </w:rPr>
        <w:t>lla comunicazione ricevuta dall’</w:t>
      </w:r>
      <w:proofErr w:type="spellStart"/>
      <w:r w:rsidR="00861BCA">
        <w:rPr>
          <w:rFonts w:ascii="Times New Roman" w:eastAsia="Times New Roman" w:hAnsi="Times New Roman" w:cs="Times New Roman"/>
          <w:i/>
          <w:color w:val="333333"/>
          <w:sz w:val="24"/>
          <w:szCs w:val="24"/>
          <w:lang w:eastAsia="it-IT"/>
        </w:rPr>
        <w:t>U</w:t>
      </w:r>
      <w:r w:rsidRPr="000A7D3D">
        <w:rPr>
          <w:rFonts w:ascii="Times New Roman" w:eastAsia="Times New Roman" w:hAnsi="Times New Roman" w:cs="Times New Roman"/>
          <w:i/>
          <w:color w:val="333333"/>
          <w:sz w:val="24"/>
          <w:szCs w:val="24"/>
          <w:lang w:eastAsia="it-IT"/>
        </w:rPr>
        <w:t>niverisità</w:t>
      </w:r>
      <w:proofErr w:type="spellEnd"/>
      <w:r w:rsidRPr="000A7D3D">
        <w:rPr>
          <w:rFonts w:ascii="Times New Roman" w:eastAsia="Times New Roman" w:hAnsi="Times New Roman" w:cs="Times New Roman"/>
          <w:i/>
          <w:color w:val="333333"/>
          <w:sz w:val="24"/>
          <w:szCs w:val="24"/>
          <w:lang w:eastAsia="it-IT"/>
        </w:rPr>
        <w:t xml:space="preserve"> LUISS Guido </w:t>
      </w:r>
      <w:proofErr w:type="spellStart"/>
      <w:r w:rsidRPr="000A7D3D">
        <w:rPr>
          <w:rFonts w:ascii="Times New Roman" w:eastAsia="Times New Roman" w:hAnsi="Times New Roman" w:cs="Times New Roman"/>
          <w:i/>
          <w:color w:val="333333"/>
          <w:sz w:val="24"/>
          <w:szCs w:val="24"/>
          <w:lang w:eastAsia="it-IT"/>
        </w:rPr>
        <w:t>Carli</w:t>
      </w:r>
      <w:proofErr w:type="spellEnd"/>
    </w:p>
    <w:p w:rsidR="000A7D3D" w:rsidRDefault="000A7D3D" w:rsidP="00812101">
      <w:pPr>
        <w:spacing w:after="0" w:line="240" w:lineRule="auto"/>
        <w:jc w:val="both"/>
        <w:rPr>
          <w:rFonts w:ascii="Times New Roman" w:eastAsia="Times New Roman" w:hAnsi="Times New Roman" w:cs="Times New Roman"/>
          <w:color w:val="333333"/>
          <w:sz w:val="24"/>
          <w:szCs w:val="24"/>
          <w:lang w:eastAsia="it-IT"/>
        </w:rPr>
      </w:pP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color w:val="333333"/>
          <w:sz w:val="24"/>
          <w:szCs w:val="24"/>
          <w:lang w:eastAsia="it-IT"/>
        </w:rPr>
        <w:t>Gentilissimo Dirigente Scolastico,</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color w:val="333333"/>
          <w:sz w:val="24"/>
          <w:szCs w:val="24"/>
          <w:lang w:eastAsia="it-IT"/>
        </w:rPr>
        <w:t> </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sz w:val="24"/>
          <w:szCs w:val="24"/>
          <w:lang w:eastAsia="it-IT"/>
        </w:rPr>
        <w:t>ho il piacere di informarLa che il Suo Istituto è stato selezionato, in virtù della Sua eccellente reputazione, tra quelli che riceveranno</w:t>
      </w:r>
      <w:r w:rsidRPr="00812101">
        <w:rPr>
          <w:rFonts w:ascii="Times New Roman" w:eastAsia="Times New Roman" w:hAnsi="Times New Roman" w:cs="Times New Roman"/>
          <w:b/>
          <w:bCs/>
          <w:sz w:val="24"/>
          <w:szCs w:val="24"/>
          <w:lang w:eastAsia="it-IT"/>
        </w:rPr>
        <w:t> una borsa di studio per la frequentazione gratuita </w:t>
      </w:r>
      <w:r w:rsidRPr="00812101">
        <w:rPr>
          <w:rFonts w:ascii="Times New Roman" w:eastAsia="Times New Roman" w:hAnsi="Times New Roman" w:cs="Times New Roman"/>
          <w:sz w:val="24"/>
          <w:szCs w:val="24"/>
          <w:lang w:eastAsia="it-IT"/>
        </w:rPr>
        <w:t>da parte di uno studente del terzo o del quarto anno di Scuola Superiore della </w:t>
      </w:r>
      <w:proofErr w:type="spellStart"/>
      <w:r w:rsidRPr="00812101">
        <w:rPr>
          <w:rFonts w:ascii="Times New Roman" w:eastAsia="Times New Roman" w:hAnsi="Times New Roman" w:cs="Times New Roman"/>
          <w:b/>
          <w:bCs/>
          <w:sz w:val="24"/>
          <w:szCs w:val="24"/>
          <w:lang w:eastAsia="it-IT"/>
        </w:rPr>
        <w:t>Orientation</w:t>
      </w:r>
      <w:proofErr w:type="spellEnd"/>
      <w:r w:rsidRPr="00812101">
        <w:rPr>
          <w:rFonts w:ascii="Times New Roman" w:eastAsia="Times New Roman" w:hAnsi="Times New Roman" w:cs="Times New Roman"/>
          <w:b/>
          <w:bCs/>
          <w:sz w:val="24"/>
          <w:szCs w:val="24"/>
          <w:lang w:eastAsia="it-IT"/>
        </w:rPr>
        <w:t xml:space="preserve"> </w:t>
      </w:r>
      <w:proofErr w:type="spellStart"/>
      <w:r w:rsidRPr="00812101">
        <w:rPr>
          <w:rFonts w:ascii="Times New Roman" w:eastAsia="Times New Roman" w:hAnsi="Times New Roman" w:cs="Times New Roman"/>
          <w:b/>
          <w:bCs/>
          <w:sz w:val="24"/>
          <w:szCs w:val="24"/>
          <w:lang w:eastAsia="it-IT"/>
        </w:rPr>
        <w:t>Summer</w:t>
      </w:r>
      <w:proofErr w:type="spellEnd"/>
      <w:r w:rsidRPr="00812101">
        <w:rPr>
          <w:rFonts w:ascii="Times New Roman" w:eastAsia="Times New Roman" w:hAnsi="Times New Roman" w:cs="Times New Roman"/>
          <w:b/>
          <w:bCs/>
          <w:sz w:val="24"/>
          <w:szCs w:val="24"/>
          <w:lang w:eastAsia="it-IT"/>
        </w:rPr>
        <w:t xml:space="preserve"> School</w:t>
      </w:r>
      <w:r w:rsidRPr="00812101">
        <w:rPr>
          <w:rFonts w:ascii="Times New Roman" w:eastAsia="Times New Roman" w:hAnsi="Times New Roman" w:cs="Times New Roman"/>
          <w:sz w:val="24"/>
          <w:szCs w:val="24"/>
          <w:lang w:eastAsia="it-IT"/>
        </w:rPr>
        <w:t> proposta dalla </w:t>
      </w:r>
      <w:r w:rsidRPr="00812101">
        <w:rPr>
          <w:rFonts w:ascii="Times New Roman" w:eastAsia="Times New Roman" w:hAnsi="Times New Roman" w:cs="Times New Roman"/>
          <w:b/>
          <w:bCs/>
          <w:sz w:val="24"/>
          <w:szCs w:val="24"/>
          <w:lang w:eastAsia="it-IT"/>
        </w:rPr>
        <w:t xml:space="preserve">LUISS Guido </w:t>
      </w:r>
      <w:proofErr w:type="spellStart"/>
      <w:r w:rsidRPr="00812101">
        <w:rPr>
          <w:rFonts w:ascii="Times New Roman" w:eastAsia="Times New Roman" w:hAnsi="Times New Roman" w:cs="Times New Roman"/>
          <w:b/>
          <w:bCs/>
          <w:sz w:val="24"/>
          <w:szCs w:val="24"/>
          <w:lang w:eastAsia="it-IT"/>
        </w:rPr>
        <w:t>Carli</w:t>
      </w:r>
      <w:proofErr w:type="spellEnd"/>
      <w:r w:rsidRPr="00812101">
        <w:rPr>
          <w:rFonts w:ascii="Times New Roman" w:eastAsia="Times New Roman" w:hAnsi="Times New Roman" w:cs="Times New Roman"/>
          <w:b/>
          <w:bCs/>
          <w:sz w:val="24"/>
          <w:szCs w:val="24"/>
          <w:lang w:eastAsia="it-IT"/>
        </w:rPr>
        <w:t xml:space="preserve"> in collaborazione con altre Università.</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sz w:val="24"/>
          <w:szCs w:val="24"/>
          <w:lang w:eastAsia="it-IT"/>
        </w:rPr>
        <w:t> </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sz w:val="24"/>
          <w:szCs w:val="24"/>
          <w:lang w:eastAsia="it-IT"/>
        </w:rPr>
        <w:t>L</w:t>
      </w:r>
      <w:r w:rsidRPr="00812101">
        <w:rPr>
          <w:rFonts w:ascii="Times New Roman" w:eastAsia="Times New Roman" w:hAnsi="Times New Roman" w:cs="Times New Roman"/>
          <w:color w:val="333333"/>
          <w:sz w:val="24"/>
          <w:szCs w:val="24"/>
          <w:lang w:eastAsia="it-IT"/>
        </w:rPr>
        <w:t>a </w:t>
      </w:r>
      <w:proofErr w:type="spellStart"/>
      <w:r w:rsidRPr="00812101">
        <w:rPr>
          <w:rFonts w:ascii="Calibri" w:eastAsia="Times New Roman" w:hAnsi="Calibri" w:cs="Times New Roman"/>
          <w:color w:val="333333"/>
          <w:lang w:val="en-US" w:eastAsia="it-IT"/>
        </w:rPr>
        <w:fldChar w:fldCharType="begin"/>
      </w:r>
      <w:r w:rsidRPr="00812101">
        <w:rPr>
          <w:rFonts w:ascii="Calibri" w:eastAsia="Times New Roman" w:hAnsi="Calibri" w:cs="Times New Roman"/>
          <w:color w:val="333333"/>
          <w:lang w:eastAsia="it-IT"/>
        </w:rPr>
        <w:instrText xml:space="preserve"> HYPERLINK "http://www.luiss.it/summer-school" \t "_blank" </w:instrText>
      </w:r>
      <w:r w:rsidRPr="00812101">
        <w:rPr>
          <w:rFonts w:ascii="Calibri" w:eastAsia="Times New Roman" w:hAnsi="Calibri" w:cs="Times New Roman"/>
          <w:color w:val="333333"/>
          <w:lang w:val="en-US" w:eastAsia="it-IT"/>
        </w:rPr>
        <w:fldChar w:fldCharType="separate"/>
      </w:r>
      <w:r w:rsidRPr="00812101">
        <w:rPr>
          <w:rFonts w:ascii="Times New Roman" w:eastAsia="Times New Roman" w:hAnsi="Times New Roman" w:cs="Times New Roman"/>
          <w:b/>
          <w:bCs/>
          <w:color w:val="954F72"/>
          <w:sz w:val="24"/>
          <w:szCs w:val="24"/>
          <w:u w:val="single"/>
          <w:lang w:eastAsia="it-IT"/>
        </w:rPr>
        <w:t>Orientation</w:t>
      </w:r>
      <w:proofErr w:type="spellEnd"/>
      <w:r w:rsidRPr="00812101">
        <w:rPr>
          <w:rFonts w:ascii="Times New Roman" w:eastAsia="Times New Roman" w:hAnsi="Times New Roman" w:cs="Times New Roman"/>
          <w:b/>
          <w:bCs/>
          <w:color w:val="954F72"/>
          <w:sz w:val="24"/>
          <w:szCs w:val="24"/>
          <w:u w:val="single"/>
          <w:lang w:eastAsia="it-IT"/>
        </w:rPr>
        <w:t xml:space="preserve"> </w:t>
      </w:r>
      <w:proofErr w:type="spellStart"/>
      <w:r w:rsidRPr="00812101">
        <w:rPr>
          <w:rFonts w:ascii="Times New Roman" w:eastAsia="Times New Roman" w:hAnsi="Times New Roman" w:cs="Times New Roman"/>
          <w:b/>
          <w:bCs/>
          <w:color w:val="954F72"/>
          <w:sz w:val="24"/>
          <w:szCs w:val="24"/>
          <w:u w:val="single"/>
          <w:lang w:eastAsia="it-IT"/>
        </w:rPr>
        <w:t>Summer</w:t>
      </w:r>
      <w:proofErr w:type="spellEnd"/>
      <w:r w:rsidRPr="00812101">
        <w:rPr>
          <w:rFonts w:ascii="Times New Roman" w:eastAsia="Times New Roman" w:hAnsi="Times New Roman" w:cs="Times New Roman"/>
          <w:b/>
          <w:bCs/>
          <w:color w:val="954F72"/>
          <w:sz w:val="24"/>
          <w:szCs w:val="24"/>
          <w:u w:val="single"/>
          <w:lang w:eastAsia="it-IT"/>
        </w:rPr>
        <w:t xml:space="preserve"> School</w:t>
      </w:r>
      <w:r w:rsidRPr="00812101">
        <w:rPr>
          <w:rFonts w:ascii="Calibri" w:eastAsia="Times New Roman" w:hAnsi="Calibri" w:cs="Times New Roman"/>
          <w:color w:val="333333"/>
          <w:lang w:val="en-US" w:eastAsia="it-IT"/>
        </w:rPr>
        <w:fldChar w:fldCharType="end"/>
      </w:r>
      <w:r w:rsidRPr="00812101">
        <w:rPr>
          <w:rFonts w:ascii="Times New Roman" w:eastAsia="Times New Roman" w:hAnsi="Times New Roman" w:cs="Times New Roman"/>
          <w:color w:val="333333"/>
          <w:sz w:val="24"/>
          <w:szCs w:val="24"/>
          <w:lang w:eastAsia="it-IT"/>
        </w:rPr>
        <w:t> è una scuola estiva della durata di una settimana che si</w:t>
      </w:r>
      <w:r w:rsidRPr="00812101">
        <w:rPr>
          <w:rFonts w:ascii="Times New Roman" w:eastAsia="Times New Roman" w:hAnsi="Times New Roman" w:cs="Times New Roman"/>
          <w:b/>
          <w:bCs/>
          <w:color w:val="333333"/>
          <w:sz w:val="24"/>
          <w:szCs w:val="24"/>
          <w:lang w:eastAsia="it-IT"/>
        </w:rPr>
        <w:t> </w:t>
      </w:r>
      <w:r w:rsidRPr="00812101">
        <w:rPr>
          <w:rFonts w:ascii="Times New Roman" w:eastAsia="Times New Roman" w:hAnsi="Times New Roman" w:cs="Times New Roman"/>
          <w:color w:val="333333"/>
          <w:sz w:val="24"/>
          <w:szCs w:val="24"/>
          <w:lang w:eastAsia="it-IT"/>
        </w:rPr>
        <w:t xml:space="preserve">propone di aiutare gli studenti a scegliere con maggiore consapevolezza il percorso universitario da intraprendere una volta conseguita la Maturità. Il metodo si basa su lezioni universitarie semplificate delle diverse discipline proposte da diverse Università (La Sapienza, Università di Verona, Università Campus </w:t>
      </w:r>
      <w:proofErr w:type="spellStart"/>
      <w:r w:rsidRPr="00812101">
        <w:rPr>
          <w:rFonts w:ascii="Times New Roman" w:eastAsia="Times New Roman" w:hAnsi="Times New Roman" w:cs="Times New Roman"/>
          <w:color w:val="333333"/>
          <w:sz w:val="24"/>
          <w:szCs w:val="24"/>
          <w:lang w:eastAsia="it-IT"/>
        </w:rPr>
        <w:t>Bio</w:t>
      </w:r>
      <w:proofErr w:type="spellEnd"/>
      <w:r w:rsidRPr="00812101">
        <w:rPr>
          <w:rFonts w:ascii="Times New Roman" w:eastAsia="Times New Roman" w:hAnsi="Times New Roman" w:cs="Times New Roman"/>
          <w:color w:val="333333"/>
          <w:sz w:val="24"/>
          <w:szCs w:val="24"/>
          <w:lang w:eastAsia="it-IT"/>
        </w:rPr>
        <w:t xml:space="preserve">-Medico, </w:t>
      </w:r>
      <w:proofErr w:type="spellStart"/>
      <w:r w:rsidRPr="00812101">
        <w:rPr>
          <w:rFonts w:ascii="Times New Roman" w:eastAsia="Times New Roman" w:hAnsi="Times New Roman" w:cs="Times New Roman"/>
          <w:color w:val="333333"/>
          <w:sz w:val="24"/>
          <w:szCs w:val="24"/>
          <w:lang w:eastAsia="it-IT"/>
        </w:rPr>
        <w:t>Humanitas</w:t>
      </w:r>
      <w:proofErr w:type="spellEnd"/>
      <w:r w:rsidRPr="00812101">
        <w:rPr>
          <w:rFonts w:ascii="Times New Roman" w:eastAsia="Times New Roman" w:hAnsi="Times New Roman" w:cs="Times New Roman"/>
          <w:color w:val="333333"/>
          <w:sz w:val="24"/>
          <w:szCs w:val="24"/>
          <w:lang w:eastAsia="it-IT"/>
        </w:rPr>
        <w:t xml:space="preserve"> </w:t>
      </w:r>
      <w:proofErr w:type="spellStart"/>
      <w:r w:rsidRPr="00812101">
        <w:rPr>
          <w:rFonts w:ascii="Times New Roman" w:eastAsia="Times New Roman" w:hAnsi="Times New Roman" w:cs="Times New Roman"/>
          <w:color w:val="333333"/>
          <w:sz w:val="24"/>
          <w:szCs w:val="24"/>
          <w:lang w:eastAsia="it-IT"/>
        </w:rPr>
        <w:t>University</w:t>
      </w:r>
      <w:proofErr w:type="spellEnd"/>
      <w:r w:rsidRPr="00812101">
        <w:rPr>
          <w:rFonts w:ascii="Times New Roman" w:eastAsia="Times New Roman" w:hAnsi="Times New Roman" w:cs="Times New Roman"/>
          <w:color w:val="333333"/>
          <w:sz w:val="24"/>
          <w:szCs w:val="24"/>
          <w:lang w:eastAsia="it-IT"/>
        </w:rPr>
        <w:t>).</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color w:val="333333"/>
          <w:sz w:val="24"/>
          <w:szCs w:val="24"/>
          <w:lang w:eastAsia="it-IT"/>
        </w:rPr>
        <w:t> </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b/>
          <w:bCs/>
          <w:color w:val="333333"/>
          <w:sz w:val="24"/>
          <w:szCs w:val="24"/>
          <w:u w:val="single"/>
          <w:lang w:eastAsia="it-IT"/>
        </w:rPr>
        <w:t xml:space="preserve">Da questa estate sarà attiva la </w:t>
      </w:r>
      <w:proofErr w:type="spellStart"/>
      <w:r w:rsidRPr="00812101">
        <w:rPr>
          <w:rFonts w:ascii="Times New Roman" w:eastAsia="Times New Roman" w:hAnsi="Times New Roman" w:cs="Times New Roman"/>
          <w:b/>
          <w:bCs/>
          <w:color w:val="333333"/>
          <w:sz w:val="24"/>
          <w:szCs w:val="24"/>
          <w:u w:val="single"/>
          <w:lang w:eastAsia="it-IT"/>
        </w:rPr>
        <w:t>Orientation</w:t>
      </w:r>
      <w:proofErr w:type="spellEnd"/>
      <w:r w:rsidRPr="00812101">
        <w:rPr>
          <w:rFonts w:ascii="Times New Roman" w:eastAsia="Times New Roman" w:hAnsi="Times New Roman" w:cs="Times New Roman"/>
          <w:b/>
          <w:bCs/>
          <w:color w:val="333333"/>
          <w:sz w:val="24"/>
          <w:szCs w:val="24"/>
          <w:u w:val="single"/>
          <w:lang w:eastAsia="it-IT"/>
        </w:rPr>
        <w:t xml:space="preserve"> </w:t>
      </w:r>
      <w:proofErr w:type="spellStart"/>
      <w:r w:rsidRPr="00812101">
        <w:rPr>
          <w:rFonts w:ascii="Times New Roman" w:eastAsia="Times New Roman" w:hAnsi="Times New Roman" w:cs="Times New Roman"/>
          <w:b/>
          <w:bCs/>
          <w:color w:val="333333"/>
          <w:sz w:val="24"/>
          <w:szCs w:val="24"/>
          <w:u w:val="single"/>
          <w:lang w:eastAsia="it-IT"/>
        </w:rPr>
        <w:t>Summer</w:t>
      </w:r>
      <w:proofErr w:type="spellEnd"/>
      <w:r w:rsidRPr="00812101">
        <w:rPr>
          <w:rFonts w:ascii="Times New Roman" w:eastAsia="Times New Roman" w:hAnsi="Times New Roman" w:cs="Times New Roman"/>
          <w:b/>
          <w:bCs/>
          <w:color w:val="333333"/>
          <w:sz w:val="24"/>
          <w:szCs w:val="24"/>
          <w:u w:val="single"/>
          <w:lang w:eastAsia="it-IT"/>
        </w:rPr>
        <w:t xml:space="preserve"> School anche a Milano in collaborazione tra LUISS e </w:t>
      </w:r>
      <w:proofErr w:type="spellStart"/>
      <w:r w:rsidRPr="00812101">
        <w:rPr>
          <w:rFonts w:ascii="Times New Roman" w:eastAsia="Times New Roman" w:hAnsi="Times New Roman" w:cs="Times New Roman"/>
          <w:b/>
          <w:bCs/>
          <w:color w:val="333333"/>
          <w:sz w:val="24"/>
          <w:szCs w:val="24"/>
          <w:u w:val="single"/>
          <w:lang w:eastAsia="it-IT"/>
        </w:rPr>
        <w:t>Humanitas</w:t>
      </w:r>
      <w:proofErr w:type="spellEnd"/>
      <w:r w:rsidRPr="00812101">
        <w:rPr>
          <w:rFonts w:ascii="Times New Roman" w:eastAsia="Times New Roman" w:hAnsi="Times New Roman" w:cs="Times New Roman"/>
          <w:b/>
          <w:bCs/>
          <w:color w:val="333333"/>
          <w:sz w:val="24"/>
          <w:szCs w:val="24"/>
          <w:u w:val="single"/>
          <w:lang w:eastAsia="it-IT"/>
        </w:rPr>
        <w:t xml:space="preserve"> </w:t>
      </w:r>
      <w:proofErr w:type="spellStart"/>
      <w:r w:rsidRPr="00812101">
        <w:rPr>
          <w:rFonts w:ascii="Times New Roman" w:eastAsia="Times New Roman" w:hAnsi="Times New Roman" w:cs="Times New Roman"/>
          <w:b/>
          <w:bCs/>
          <w:color w:val="333333"/>
          <w:sz w:val="24"/>
          <w:szCs w:val="24"/>
          <w:u w:val="single"/>
          <w:lang w:eastAsia="it-IT"/>
        </w:rPr>
        <w:t>University</w:t>
      </w:r>
      <w:proofErr w:type="spellEnd"/>
      <w:r w:rsidRPr="00812101">
        <w:rPr>
          <w:rFonts w:ascii="Times New Roman" w:eastAsia="Times New Roman" w:hAnsi="Times New Roman" w:cs="Times New Roman"/>
          <w:color w:val="333333"/>
          <w:sz w:val="24"/>
          <w:szCs w:val="24"/>
          <w:lang w:eastAsia="it-IT"/>
        </w:rPr>
        <w:t>.</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color w:val="333333"/>
          <w:sz w:val="24"/>
          <w:szCs w:val="24"/>
          <w:lang w:eastAsia="it-IT"/>
        </w:rPr>
        <w:t> </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color w:val="333333"/>
          <w:sz w:val="24"/>
          <w:szCs w:val="24"/>
          <w:lang w:eastAsia="it-IT"/>
        </w:rPr>
        <w:t xml:space="preserve">Lo studente potrà seguire presso il Milano LUISS </w:t>
      </w:r>
      <w:proofErr w:type="spellStart"/>
      <w:r w:rsidRPr="00812101">
        <w:rPr>
          <w:rFonts w:ascii="Times New Roman" w:eastAsia="Times New Roman" w:hAnsi="Times New Roman" w:cs="Times New Roman"/>
          <w:color w:val="333333"/>
          <w:sz w:val="24"/>
          <w:szCs w:val="24"/>
          <w:lang w:eastAsia="it-IT"/>
        </w:rPr>
        <w:t>Hub</w:t>
      </w:r>
      <w:proofErr w:type="spellEnd"/>
      <w:r w:rsidRPr="00812101">
        <w:rPr>
          <w:rFonts w:ascii="Times New Roman" w:eastAsia="Times New Roman" w:hAnsi="Times New Roman" w:cs="Times New Roman"/>
          <w:color w:val="333333"/>
          <w:sz w:val="24"/>
          <w:szCs w:val="24"/>
          <w:lang w:eastAsia="it-IT"/>
        </w:rPr>
        <w:t xml:space="preserve"> in Via Massimo D'Azeglio </w:t>
      </w:r>
      <w:bookmarkStart w:id="0" w:name="_Hlk504731564"/>
      <w:r w:rsidRPr="00812101">
        <w:rPr>
          <w:rFonts w:ascii="Times New Roman" w:eastAsia="Times New Roman" w:hAnsi="Times New Roman" w:cs="Times New Roman"/>
          <w:color w:val="0069A6"/>
          <w:sz w:val="24"/>
          <w:szCs w:val="24"/>
          <w:lang w:eastAsia="it-IT"/>
        </w:rPr>
        <w:t>lezioni relative ai corsi di Laurea di Economia, Giurisprudenza e Scienze Politiche tenute da docenti LUISS </w:t>
      </w:r>
      <w:bookmarkEnd w:id="0"/>
      <w:r w:rsidRPr="00812101">
        <w:rPr>
          <w:rFonts w:ascii="Times New Roman" w:eastAsia="Times New Roman" w:hAnsi="Times New Roman" w:cs="Times New Roman"/>
          <w:color w:val="333333"/>
          <w:sz w:val="24"/>
          <w:szCs w:val="24"/>
          <w:lang w:eastAsia="it-IT"/>
        </w:rPr>
        <w:t xml:space="preserve">e presso il Campus di </w:t>
      </w:r>
      <w:proofErr w:type="spellStart"/>
      <w:r w:rsidRPr="00812101">
        <w:rPr>
          <w:rFonts w:ascii="Times New Roman" w:eastAsia="Times New Roman" w:hAnsi="Times New Roman" w:cs="Times New Roman"/>
          <w:color w:val="333333"/>
          <w:sz w:val="24"/>
          <w:szCs w:val="24"/>
          <w:lang w:eastAsia="it-IT"/>
        </w:rPr>
        <w:t>Humanitas</w:t>
      </w:r>
      <w:proofErr w:type="spellEnd"/>
      <w:r w:rsidRPr="00812101">
        <w:rPr>
          <w:rFonts w:ascii="Times New Roman" w:eastAsia="Times New Roman" w:hAnsi="Times New Roman" w:cs="Times New Roman"/>
          <w:color w:val="333333"/>
          <w:sz w:val="24"/>
          <w:szCs w:val="24"/>
          <w:lang w:eastAsia="it-IT"/>
        </w:rPr>
        <w:t xml:space="preserve"> lezioni di Medicina e di Fisioterapia tenute da docenti di </w:t>
      </w:r>
      <w:proofErr w:type="spellStart"/>
      <w:r w:rsidRPr="00812101">
        <w:rPr>
          <w:rFonts w:ascii="Times New Roman" w:eastAsia="Times New Roman" w:hAnsi="Times New Roman" w:cs="Times New Roman"/>
          <w:color w:val="333333"/>
          <w:sz w:val="24"/>
          <w:szCs w:val="24"/>
          <w:lang w:eastAsia="it-IT"/>
        </w:rPr>
        <w:t>Humanitas</w:t>
      </w:r>
      <w:proofErr w:type="spellEnd"/>
      <w:r w:rsidRPr="00812101">
        <w:rPr>
          <w:rFonts w:ascii="Times New Roman" w:eastAsia="Times New Roman" w:hAnsi="Times New Roman" w:cs="Times New Roman"/>
          <w:color w:val="333333"/>
          <w:sz w:val="24"/>
          <w:szCs w:val="24"/>
          <w:lang w:eastAsia="it-IT"/>
        </w:rPr>
        <w:t xml:space="preserve"> </w:t>
      </w:r>
      <w:proofErr w:type="spellStart"/>
      <w:r w:rsidRPr="00812101">
        <w:rPr>
          <w:rFonts w:ascii="Times New Roman" w:eastAsia="Times New Roman" w:hAnsi="Times New Roman" w:cs="Times New Roman"/>
          <w:color w:val="333333"/>
          <w:sz w:val="24"/>
          <w:szCs w:val="24"/>
          <w:lang w:eastAsia="it-IT"/>
        </w:rPr>
        <w:t>University</w:t>
      </w:r>
      <w:proofErr w:type="spellEnd"/>
      <w:r w:rsidRPr="00812101">
        <w:rPr>
          <w:rFonts w:ascii="Times New Roman" w:eastAsia="Times New Roman" w:hAnsi="Times New Roman" w:cs="Times New Roman"/>
          <w:color w:val="333333"/>
          <w:sz w:val="24"/>
          <w:szCs w:val="24"/>
          <w:lang w:eastAsia="it-IT"/>
        </w:rPr>
        <w:t xml:space="preserve">, anche all'interno del </w:t>
      </w:r>
      <w:proofErr w:type="spellStart"/>
      <w:r w:rsidRPr="00812101">
        <w:rPr>
          <w:rFonts w:ascii="Times New Roman" w:eastAsia="Times New Roman" w:hAnsi="Times New Roman" w:cs="Times New Roman"/>
          <w:color w:val="333333"/>
          <w:sz w:val="24"/>
          <w:szCs w:val="24"/>
          <w:lang w:eastAsia="it-IT"/>
        </w:rPr>
        <w:t>Simulation</w:t>
      </w:r>
      <w:proofErr w:type="spellEnd"/>
      <w:r w:rsidRPr="00812101">
        <w:rPr>
          <w:rFonts w:ascii="Times New Roman" w:eastAsia="Times New Roman" w:hAnsi="Times New Roman" w:cs="Times New Roman"/>
          <w:color w:val="333333"/>
          <w:sz w:val="24"/>
          <w:szCs w:val="24"/>
          <w:lang w:eastAsia="it-IT"/>
        </w:rPr>
        <w:t xml:space="preserve"> Center.</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color w:val="333333"/>
          <w:sz w:val="24"/>
          <w:szCs w:val="24"/>
          <w:lang w:eastAsia="it-IT"/>
        </w:rPr>
        <w:t> </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color w:val="333333"/>
          <w:sz w:val="24"/>
          <w:szCs w:val="24"/>
          <w:lang w:eastAsia="it-IT"/>
        </w:rPr>
        <w:t xml:space="preserve">Durante la settimana gli studenti parteciperanno anche ad una formazione su argomenti di logica, comprensione del testo, </w:t>
      </w:r>
      <w:proofErr w:type="spellStart"/>
      <w:r w:rsidRPr="00812101">
        <w:rPr>
          <w:rFonts w:ascii="Times New Roman" w:eastAsia="Times New Roman" w:hAnsi="Times New Roman" w:cs="Times New Roman"/>
          <w:color w:val="333333"/>
          <w:sz w:val="24"/>
          <w:szCs w:val="24"/>
          <w:lang w:eastAsia="it-IT"/>
        </w:rPr>
        <w:t>problem</w:t>
      </w:r>
      <w:proofErr w:type="spellEnd"/>
      <w:r w:rsidRPr="00812101">
        <w:rPr>
          <w:rFonts w:ascii="Times New Roman" w:eastAsia="Times New Roman" w:hAnsi="Times New Roman" w:cs="Times New Roman"/>
          <w:color w:val="333333"/>
          <w:sz w:val="24"/>
          <w:szCs w:val="24"/>
          <w:lang w:eastAsia="it-IT"/>
        </w:rPr>
        <w:t xml:space="preserve"> </w:t>
      </w:r>
      <w:proofErr w:type="spellStart"/>
      <w:r w:rsidRPr="00812101">
        <w:rPr>
          <w:rFonts w:ascii="Times New Roman" w:eastAsia="Times New Roman" w:hAnsi="Times New Roman" w:cs="Times New Roman"/>
          <w:color w:val="333333"/>
          <w:sz w:val="24"/>
          <w:szCs w:val="24"/>
          <w:lang w:eastAsia="it-IT"/>
        </w:rPr>
        <w:t>solving</w:t>
      </w:r>
      <w:proofErr w:type="spellEnd"/>
      <w:r w:rsidRPr="00812101">
        <w:rPr>
          <w:rFonts w:ascii="Times New Roman" w:eastAsia="Times New Roman" w:hAnsi="Times New Roman" w:cs="Times New Roman"/>
          <w:color w:val="333333"/>
          <w:sz w:val="24"/>
          <w:szCs w:val="24"/>
          <w:lang w:eastAsia="it-IT"/>
        </w:rPr>
        <w:t xml:space="preserve"> e ragionamento numerico, </w:t>
      </w:r>
      <w:r w:rsidRPr="00812101">
        <w:rPr>
          <w:rFonts w:ascii="Times New Roman" w:eastAsia="Times New Roman" w:hAnsi="Times New Roman" w:cs="Times New Roman"/>
          <w:b/>
          <w:bCs/>
          <w:color w:val="333333"/>
          <w:sz w:val="24"/>
          <w:szCs w:val="24"/>
          <w:u w:val="single"/>
          <w:lang w:eastAsia="it-IT"/>
        </w:rPr>
        <w:t>materie oggetto dei test psicoattitudinali presenti nelle prove d'ingresso alle università.</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color w:val="333333"/>
          <w:sz w:val="24"/>
          <w:szCs w:val="24"/>
          <w:lang w:eastAsia="it-IT"/>
        </w:rPr>
        <w:t>La settimana si concluderà con la simulazione del test di ammissione di Medicina e la possibilità di sostenere con un anno di anticipo la prova di ammissione alla LUISS.</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color w:val="333333"/>
          <w:sz w:val="24"/>
          <w:szCs w:val="24"/>
          <w:lang w:eastAsia="it-IT"/>
        </w:rPr>
        <w:t> </w:t>
      </w:r>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color w:val="333333"/>
          <w:sz w:val="24"/>
          <w:szCs w:val="24"/>
          <w:lang w:eastAsia="it-IT"/>
        </w:rPr>
        <w:t xml:space="preserve">Le modalità di assegnazione della borsa di studio sono illustrate con maggior dettaglio nell'allegato denominato: </w:t>
      </w:r>
      <w:bookmarkStart w:id="1" w:name="_GoBack"/>
      <w:r w:rsidRPr="00861BCA">
        <w:rPr>
          <w:rFonts w:ascii="Times New Roman" w:eastAsia="Times New Roman" w:hAnsi="Times New Roman" w:cs="Times New Roman"/>
          <w:color w:val="333333"/>
          <w:sz w:val="24"/>
          <w:szCs w:val="24"/>
          <w:u w:val="single"/>
          <w:lang w:eastAsia="it-IT"/>
        </w:rPr>
        <w:t>"Sequenza operativa".</w:t>
      </w:r>
      <w:bookmarkEnd w:id="1"/>
    </w:p>
    <w:p w:rsidR="00812101" w:rsidRPr="00812101" w:rsidRDefault="00812101" w:rsidP="00812101">
      <w:pPr>
        <w:spacing w:after="0" w:line="240" w:lineRule="auto"/>
        <w:jc w:val="both"/>
        <w:rPr>
          <w:rFonts w:ascii="Calibri" w:eastAsia="Times New Roman" w:hAnsi="Calibri" w:cs="Times New Roman"/>
          <w:color w:val="333333"/>
          <w:lang w:eastAsia="it-IT"/>
        </w:rPr>
      </w:pPr>
      <w:r w:rsidRPr="00812101">
        <w:rPr>
          <w:rFonts w:ascii="Times New Roman" w:eastAsia="Times New Roman" w:hAnsi="Times New Roman" w:cs="Times New Roman"/>
          <w:color w:val="333333"/>
          <w:sz w:val="24"/>
          <w:szCs w:val="24"/>
          <w:lang w:eastAsia="it-IT"/>
        </w:rPr>
        <w:t> </w:t>
      </w:r>
    </w:p>
    <w:sectPr w:rsidR="00812101" w:rsidRPr="00812101" w:rsidSect="00514041">
      <w:pgSz w:w="11906" w:h="16838"/>
      <w:pgMar w:top="1135"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457BF"/>
    <w:multiLevelType w:val="multilevel"/>
    <w:tmpl w:val="01D4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7D18C7"/>
    <w:multiLevelType w:val="hybridMultilevel"/>
    <w:tmpl w:val="8BA6C94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01"/>
    <w:rsid w:val="000A7D3D"/>
    <w:rsid w:val="00514041"/>
    <w:rsid w:val="006617CC"/>
    <w:rsid w:val="00812101"/>
    <w:rsid w:val="00861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1210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12101"/>
    <w:rPr>
      <w:rFonts w:ascii="Times New Roman" w:eastAsia="Times New Roman" w:hAnsi="Times New Roman" w:cs="Times New Roman"/>
      <w:b/>
      <w:bCs/>
      <w:sz w:val="36"/>
      <w:szCs w:val="36"/>
      <w:lang w:eastAsia="it-IT"/>
    </w:rPr>
  </w:style>
  <w:style w:type="character" w:customStyle="1" w:styleId="adr">
    <w:name w:val="adr"/>
    <w:basedOn w:val="Carpredefinitoparagrafo"/>
    <w:rsid w:val="00812101"/>
  </w:style>
  <w:style w:type="character" w:styleId="Collegamentoipertestuale">
    <w:name w:val="Hyperlink"/>
    <w:basedOn w:val="Carpredefinitoparagrafo"/>
    <w:uiPriority w:val="99"/>
    <w:semiHidden/>
    <w:unhideWhenUsed/>
    <w:rsid w:val="00812101"/>
  </w:style>
  <w:style w:type="character" w:customStyle="1" w:styleId="attachment-size">
    <w:name w:val="attachment-size"/>
    <w:basedOn w:val="Carpredefinitoparagrafo"/>
    <w:rsid w:val="00812101"/>
  </w:style>
  <w:style w:type="paragraph" w:styleId="Testofumetto">
    <w:name w:val="Balloon Text"/>
    <w:basedOn w:val="Normale"/>
    <w:link w:val="TestofumettoCarattere"/>
    <w:uiPriority w:val="99"/>
    <w:semiHidden/>
    <w:unhideWhenUsed/>
    <w:rsid w:val="0081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2101"/>
    <w:rPr>
      <w:rFonts w:ascii="Tahoma" w:hAnsi="Tahoma" w:cs="Tahoma"/>
      <w:sz w:val="16"/>
      <w:szCs w:val="16"/>
    </w:rPr>
  </w:style>
  <w:style w:type="paragraph" w:styleId="Paragrafoelenco">
    <w:name w:val="List Paragraph"/>
    <w:basedOn w:val="Normale"/>
    <w:uiPriority w:val="34"/>
    <w:qFormat/>
    <w:rsid w:val="000A7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1210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12101"/>
    <w:rPr>
      <w:rFonts w:ascii="Times New Roman" w:eastAsia="Times New Roman" w:hAnsi="Times New Roman" w:cs="Times New Roman"/>
      <w:b/>
      <w:bCs/>
      <w:sz w:val="36"/>
      <w:szCs w:val="36"/>
      <w:lang w:eastAsia="it-IT"/>
    </w:rPr>
  </w:style>
  <w:style w:type="character" w:customStyle="1" w:styleId="adr">
    <w:name w:val="adr"/>
    <w:basedOn w:val="Carpredefinitoparagrafo"/>
    <w:rsid w:val="00812101"/>
  </w:style>
  <w:style w:type="character" w:styleId="Collegamentoipertestuale">
    <w:name w:val="Hyperlink"/>
    <w:basedOn w:val="Carpredefinitoparagrafo"/>
    <w:uiPriority w:val="99"/>
    <w:semiHidden/>
    <w:unhideWhenUsed/>
    <w:rsid w:val="00812101"/>
  </w:style>
  <w:style w:type="character" w:customStyle="1" w:styleId="attachment-size">
    <w:name w:val="attachment-size"/>
    <w:basedOn w:val="Carpredefinitoparagrafo"/>
    <w:rsid w:val="00812101"/>
  </w:style>
  <w:style w:type="paragraph" w:styleId="Testofumetto">
    <w:name w:val="Balloon Text"/>
    <w:basedOn w:val="Normale"/>
    <w:link w:val="TestofumettoCarattere"/>
    <w:uiPriority w:val="99"/>
    <w:semiHidden/>
    <w:unhideWhenUsed/>
    <w:rsid w:val="0081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2101"/>
    <w:rPr>
      <w:rFonts w:ascii="Tahoma" w:hAnsi="Tahoma" w:cs="Tahoma"/>
      <w:sz w:val="16"/>
      <w:szCs w:val="16"/>
    </w:rPr>
  </w:style>
  <w:style w:type="paragraph" w:styleId="Paragrafoelenco">
    <w:name w:val="List Paragraph"/>
    <w:basedOn w:val="Normale"/>
    <w:uiPriority w:val="34"/>
    <w:qFormat/>
    <w:rsid w:val="000A7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67167">
      <w:bodyDiv w:val="1"/>
      <w:marLeft w:val="0"/>
      <w:marRight w:val="0"/>
      <w:marTop w:val="0"/>
      <w:marBottom w:val="0"/>
      <w:divBdr>
        <w:top w:val="none" w:sz="0" w:space="0" w:color="auto"/>
        <w:left w:val="none" w:sz="0" w:space="0" w:color="auto"/>
        <w:bottom w:val="none" w:sz="0" w:space="0" w:color="auto"/>
        <w:right w:val="none" w:sz="0" w:space="0" w:color="auto"/>
      </w:divBdr>
      <w:divsChild>
        <w:div w:id="909194251">
          <w:marLeft w:val="0"/>
          <w:marRight w:val="0"/>
          <w:marTop w:val="0"/>
          <w:marBottom w:val="0"/>
          <w:divBdr>
            <w:top w:val="single" w:sz="6" w:space="2" w:color="DDDDDD"/>
            <w:left w:val="single" w:sz="6" w:space="31" w:color="DDDDDD"/>
            <w:bottom w:val="single" w:sz="6" w:space="2" w:color="DDDDDD"/>
            <w:right w:val="single" w:sz="6" w:space="0" w:color="DDDDDD"/>
          </w:divBdr>
          <w:divsChild>
            <w:div w:id="1626815092">
              <w:marLeft w:val="0"/>
              <w:marRight w:val="0"/>
              <w:marTop w:val="0"/>
              <w:marBottom w:val="0"/>
              <w:divBdr>
                <w:top w:val="none" w:sz="0" w:space="0" w:color="auto"/>
                <w:left w:val="none" w:sz="0" w:space="0" w:color="auto"/>
                <w:bottom w:val="none" w:sz="0" w:space="0" w:color="auto"/>
                <w:right w:val="none" w:sz="0" w:space="0" w:color="auto"/>
              </w:divBdr>
            </w:div>
            <w:div w:id="37377192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59009721">
          <w:marLeft w:val="0"/>
          <w:marRight w:val="0"/>
          <w:marTop w:val="0"/>
          <w:marBottom w:val="0"/>
          <w:divBdr>
            <w:top w:val="none" w:sz="0" w:space="0" w:color="auto"/>
            <w:left w:val="none" w:sz="0" w:space="0" w:color="auto"/>
            <w:bottom w:val="none" w:sz="0" w:space="0" w:color="auto"/>
            <w:right w:val="none" w:sz="0" w:space="0" w:color="auto"/>
          </w:divBdr>
          <w:divsChild>
            <w:div w:id="694037848">
              <w:marLeft w:val="0"/>
              <w:marRight w:val="0"/>
              <w:marTop w:val="120"/>
              <w:marBottom w:val="0"/>
              <w:divBdr>
                <w:top w:val="none" w:sz="0" w:space="0" w:color="auto"/>
                <w:left w:val="none" w:sz="0" w:space="0" w:color="auto"/>
                <w:bottom w:val="none" w:sz="0" w:space="0" w:color="auto"/>
                <w:right w:val="none" w:sz="0" w:space="0" w:color="auto"/>
              </w:divBdr>
            </w:div>
            <w:div w:id="1947302491">
              <w:marLeft w:val="0"/>
              <w:marRight w:val="3780"/>
              <w:marTop w:val="0"/>
              <w:marBottom w:val="0"/>
              <w:divBdr>
                <w:top w:val="none" w:sz="0" w:space="0" w:color="auto"/>
                <w:left w:val="none" w:sz="0" w:space="0" w:color="auto"/>
                <w:bottom w:val="none" w:sz="0" w:space="0" w:color="auto"/>
                <w:right w:val="none" w:sz="0" w:space="0" w:color="auto"/>
              </w:divBdr>
              <w:divsChild>
                <w:div w:id="2028827722">
                  <w:marLeft w:val="120"/>
                  <w:marRight w:val="120"/>
                  <w:marTop w:val="120"/>
                  <w:marBottom w:val="120"/>
                  <w:divBdr>
                    <w:top w:val="none" w:sz="0" w:space="0" w:color="auto"/>
                    <w:left w:val="none" w:sz="0" w:space="0" w:color="auto"/>
                    <w:bottom w:val="none" w:sz="0" w:space="0" w:color="auto"/>
                    <w:right w:val="none" w:sz="0" w:space="0" w:color="auto"/>
                  </w:divBdr>
                  <w:divsChild>
                    <w:div w:id="1716001493">
                      <w:marLeft w:val="0"/>
                      <w:marRight w:val="0"/>
                      <w:marTop w:val="0"/>
                      <w:marBottom w:val="0"/>
                      <w:divBdr>
                        <w:top w:val="none" w:sz="0" w:space="0" w:color="auto"/>
                        <w:left w:val="none" w:sz="0" w:space="0" w:color="auto"/>
                        <w:bottom w:val="none" w:sz="0" w:space="0" w:color="auto"/>
                        <w:right w:val="none" w:sz="0" w:space="0" w:color="auto"/>
                      </w:divBdr>
                      <w:divsChild>
                        <w:div w:id="6668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OLIVIERI</dc:creator>
  <cp:lastModifiedBy>LAURA OLIVIERI </cp:lastModifiedBy>
  <cp:revision>3</cp:revision>
  <dcterms:created xsi:type="dcterms:W3CDTF">2018-02-01T07:59:00Z</dcterms:created>
  <dcterms:modified xsi:type="dcterms:W3CDTF">2018-02-01T10:23:00Z</dcterms:modified>
</cp:coreProperties>
</file>