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 w:rsidRPr="002210B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Pr="002210B4" w:rsidRDefault="002210B4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2210B4">
              <w:rPr>
                <w:rFonts w:asciiTheme="majorHAnsi" w:eastAsia="MS Gothic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eastAsia="MS Gothic" w:hAnsiTheme="majorHAnsi"/>
                <w:b/>
                <w:color w:val="000000"/>
                <w:sz w:val="28"/>
              </w:rPr>
              <w:t>Spagnolo</w:t>
            </w:r>
          </w:p>
        </w:tc>
      </w:tr>
      <w:tr w:rsidR="001320A4" w:rsidRPr="002210B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Pr="002210B4" w:rsidRDefault="002210B4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2210B4">
              <w:rPr>
                <w:rFonts w:asciiTheme="majorHAnsi" w:eastAsia="MS Gothic" w:hAnsiTheme="maj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eastAsia="MS Gothic" w:hAnsiTheme="majorHAnsi"/>
                <w:b/>
                <w:color w:val="000000"/>
                <w:sz w:val="28"/>
              </w:rPr>
              <w:t>Quarta Liceo Linguistico (lingua 2 o 3)</w:t>
            </w:r>
          </w:p>
        </w:tc>
      </w:tr>
      <w:tr w:rsidR="001320A4" w:rsidRPr="002210B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Pr="002210B4" w:rsidRDefault="002210B4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2210B4">
              <w:rPr>
                <w:rFonts w:asciiTheme="majorHAnsi" w:eastAsia="MS Gothic" w:hAnsiTheme="maj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eastAsia="MS Gothic" w:hAnsiTheme="majorHAnsi"/>
                <w:b/>
                <w:color w:val="000000"/>
                <w:sz w:val="28"/>
              </w:rPr>
              <w:t>2016-2017</w:t>
            </w:r>
          </w:p>
        </w:tc>
      </w:tr>
    </w:tbl>
    <w:p w:rsidR="001320A4" w:rsidRPr="002210B4" w:rsidRDefault="002210B4">
      <w:pPr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1320A4" w:rsidRPr="002210B4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  <w:b/>
                <w:u w:val="single"/>
              </w:rPr>
            </w:pPr>
            <w:r w:rsidRPr="002210B4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  <w:u w:val="single"/>
              </w:rPr>
              <w:t>Grammatica</w:t>
            </w:r>
          </w:p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>Alfabeto. Regole della pronuncia. Articoli determinativi, indeterminativi e contratti. Numerali</w:t>
            </w:r>
            <w:r w:rsidRPr="002210B4">
              <w:rPr>
                <w:rFonts w:asciiTheme="majorHAnsi" w:hAnsiTheme="majorHAnsi"/>
              </w:rPr>
              <w:t xml:space="preserve"> cardinali e ordinali. </w:t>
            </w:r>
            <w:r w:rsidRPr="002210B4">
              <w:rPr>
                <w:rFonts w:asciiTheme="majorHAnsi" w:hAnsiTheme="majorHAnsi"/>
                <w:lang w:val="es-ES_tradnl"/>
              </w:rPr>
              <w:t>Regola base dell</w:t>
            </w:r>
            <w:r w:rsidRPr="002210B4">
              <w:rPr>
                <w:rFonts w:asciiTheme="majorHAnsi" w:hAnsiTheme="majorHAnsi"/>
                <w:lang w:val="es-ES_tradnl"/>
              </w:rPr>
              <w:t>’</w:t>
            </w:r>
            <w:r w:rsidRPr="002210B4">
              <w:rPr>
                <w:rFonts w:asciiTheme="majorHAnsi" w:hAnsiTheme="majorHAnsi"/>
                <w:lang w:val="es-ES_tradnl"/>
              </w:rPr>
              <w:t>uso</w:t>
            </w:r>
            <w:r w:rsidRPr="002210B4">
              <w:rPr>
                <w:rFonts w:asciiTheme="majorHAnsi" w:hAnsiTheme="majorHAnsi"/>
              </w:rPr>
              <w:t xml:space="preserve"> dei verbi Ser/</w:t>
            </w:r>
            <w:proofErr w:type="spellStart"/>
            <w:r w:rsidRPr="002210B4">
              <w:rPr>
                <w:rFonts w:asciiTheme="majorHAnsi" w:hAnsiTheme="majorHAnsi"/>
              </w:rPr>
              <w:t>Estar</w:t>
            </w:r>
            <w:proofErr w:type="spellEnd"/>
            <w:r w:rsidRPr="002210B4">
              <w:rPr>
                <w:rFonts w:asciiTheme="majorHAnsi" w:hAnsiTheme="majorHAnsi"/>
              </w:rPr>
              <w:t>. Tener/</w:t>
            </w:r>
            <w:proofErr w:type="spellStart"/>
            <w:r w:rsidRPr="002210B4">
              <w:rPr>
                <w:rFonts w:asciiTheme="majorHAnsi" w:hAnsiTheme="majorHAnsi"/>
              </w:rPr>
              <w:t>Haber</w:t>
            </w:r>
            <w:proofErr w:type="spellEnd"/>
            <w:r w:rsidRPr="002210B4">
              <w:rPr>
                <w:rFonts w:asciiTheme="majorHAnsi" w:hAnsiTheme="majorHAnsi"/>
              </w:rPr>
              <w:t xml:space="preserve">. </w:t>
            </w:r>
            <w:proofErr w:type="spellStart"/>
            <w:r w:rsidRPr="002210B4">
              <w:rPr>
                <w:rFonts w:asciiTheme="majorHAnsi" w:hAnsiTheme="majorHAnsi"/>
              </w:rPr>
              <w:t>Hay</w:t>
            </w:r>
            <w:proofErr w:type="spellEnd"/>
            <w:r w:rsidRPr="002210B4">
              <w:rPr>
                <w:rFonts w:asciiTheme="majorHAnsi" w:hAnsiTheme="majorHAnsi"/>
              </w:rPr>
              <w:t>/</w:t>
            </w:r>
            <w:proofErr w:type="spellStart"/>
            <w:r w:rsidRPr="002210B4">
              <w:rPr>
                <w:rFonts w:asciiTheme="majorHAnsi" w:hAnsiTheme="majorHAnsi"/>
              </w:rPr>
              <w:t>Està-estàn</w:t>
            </w:r>
            <w:proofErr w:type="spellEnd"/>
            <w:r w:rsidRPr="002210B4">
              <w:rPr>
                <w:rFonts w:asciiTheme="majorHAnsi" w:hAnsiTheme="majorHAnsi"/>
              </w:rPr>
              <w:t>. Pronomi personali soggetto e complemento, semplici ed accoppiati. Aggettivi e pronomi possessivi. Aggettivi e pronomi dimostrativi. Aggettivi, pronomi e avverbi i</w:t>
            </w:r>
            <w:r w:rsidRPr="002210B4">
              <w:rPr>
                <w:rFonts w:asciiTheme="majorHAnsi" w:hAnsiTheme="majorHAnsi"/>
              </w:rPr>
              <w:t xml:space="preserve">nterrogativi. Formazione del plurale. Formazione del femminile. </w:t>
            </w:r>
            <w:proofErr w:type="spellStart"/>
            <w:r w:rsidRPr="002210B4">
              <w:rPr>
                <w:rFonts w:asciiTheme="majorHAnsi" w:hAnsiTheme="majorHAnsi"/>
              </w:rPr>
              <w:t>Mucho</w:t>
            </w:r>
            <w:proofErr w:type="spellEnd"/>
            <w:r w:rsidRPr="002210B4">
              <w:rPr>
                <w:rFonts w:asciiTheme="majorHAnsi" w:hAnsiTheme="majorHAnsi"/>
              </w:rPr>
              <w:t>/</w:t>
            </w:r>
            <w:proofErr w:type="spellStart"/>
            <w:r w:rsidRPr="002210B4">
              <w:rPr>
                <w:rFonts w:asciiTheme="majorHAnsi" w:hAnsiTheme="majorHAnsi"/>
              </w:rPr>
              <w:t>Muy</w:t>
            </w:r>
            <w:proofErr w:type="spellEnd"/>
            <w:r w:rsidRPr="002210B4">
              <w:rPr>
                <w:rFonts w:asciiTheme="majorHAnsi" w:hAnsiTheme="majorHAnsi"/>
              </w:rPr>
              <w:t>. Principali verbi regolari ed irregolari: Indicativo Presente, Passato e  Trapassato Prossimo, Imperfetto, Gerundio, Imperativo (</w:t>
            </w:r>
            <w:proofErr w:type="spellStart"/>
            <w:r w:rsidRPr="002210B4">
              <w:rPr>
                <w:rFonts w:asciiTheme="majorHAnsi" w:hAnsiTheme="majorHAnsi"/>
              </w:rPr>
              <w:t>Tù</w:t>
            </w:r>
            <w:proofErr w:type="spellEnd"/>
            <w:r w:rsidRPr="002210B4">
              <w:rPr>
                <w:rFonts w:asciiTheme="majorHAnsi" w:hAnsiTheme="majorHAnsi"/>
              </w:rPr>
              <w:t xml:space="preserve">, </w:t>
            </w:r>
            <w:proofErr w:type="spellStart"/>
            <w:r w:rsidRPr="002210B4">
              <w:rPr>
                <w:rFonts w:asciiTheme="majorHAnsi" w:hAnsiTheme="majorHAnsi"/>
              </w:rPr>
              <w:t>Usted</w:t>
            </w:r>
            <w:proofErr w:type="spellEnd"/>
            <w:r w:rsidRPr="002210B4">
              <w:rPr>
                <w:rFonts w:asciiTheme="majorHAnsi" w:hAnsiTheme="majorHAnsi"/>
              </w:rPr>
              <w:t>). Marcatori temporali del passato prossimo.</w:t>
            </w:r>
            <w:r w:rsidRPr="002210B4">
              <w:rPr>
                <w:rFonts w:asciiTheme="majorHAnsi" w:hAnsiTheme="majorHAnsi"/>
              </w:rPr>
              <w:t xml:space="preserve"> Uso delle principali preposizioni e avverbi.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jc w:val="both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 xml:space="preserve">Regola dell’accento. Uso dei verbi Ser e </w:t>
            </w:r>
            <w:proofErr w:type="spellStart"/>
            <w:r w:rsidRPr="002210B4">
              <w:rPr>
                <w:rFonts w:asciiTheme="majorHAnsi" w:hAnsiTheme="majorHAnsi"/>
              </w:rPr>
              <w:t>Estar</w:t>
            </w:r>
            <w:proofErr w:type="spellEnd"/>
            <w:r w:rsidRPr="002210B4">
              <w:rPr>
                <w:rFonts w:asciiTheme="majorHAnsi" w:hAnsiTheme="majorHAnsi"/>
              </w:rPr>
              <w:t>: regola base e particolarità. Il comparativo e il superlativo. Coniugazione dei principali verbi regolari ed irregolari a tutti i modi</w:t>
            </w:r>
            <w:r w:rsidRPr="002210B4">
              <w:rPr>
                <w:rFonts w:asciiTheme="majorHAnsi" w:hAnsiTheme="majorHAnsi"/>
              </w:rPr>
              <w:t xml:space="preserve"> e tempi.  Imperativo  affermativo e negativo, con o senza pronomi personali. Contrasto passato prossimo/passato remoto. Marcatori temporali. Uso di tutti i tempi del passato. Principali perifrasi verbali con infinito, gerundio e participio (almeno 12/15).</w:t>
            </w:r>
            <w:r w:rsidRPr="002210B4">
              <w:rPr>
                <w:rFonts w:asciiTheme="majorHAnsi" w:hAnsiTheme="majorHAnsi"/>
              </w:rPr>
              <w:t xml:space="preserve"> Subordinate condizionali con ‘SI’ (I, II, III tipo). Uso delle principali preposizioni e avverbi di luogo e tempo. Regola base sull</w:t>
            </w:r>
            <w:r w:rsidRPr="002210B4">
              <w:rPr>
                <w:rFonts w:asciiTheme="majorHAnsi" w:hAnsiTheme="majorHAnsi"/>
              </w:rPr>
              <w:t>’</w:t>
            </w:r>
            <w:r w:rsidRPr="002210B4">
              <w:rPr>
                <w:rFonts w:asciiTheme="majorHAnsi" w:hAnsiTheme="majorHAnsi"/>
              </w:rPr>
              <w:t>uso dell</w:t>
            </w:r>
            <w:r w:rsidRPr="002210B4">
              <w:rPr>
                <w:rFonts w:asciiTheme="majorHAnsi" w:hAnsiTheme="majorHAnsi"/>
              </w:rPr>
              <w:t>’</w:t>
            </w:r>
            <w:r w:rsidRPr="002210B4">
              <w:rPr>
                <w:rFonts w:asciiTheme="majorHAnsi" w:hAnsiTheme="majorHAnsi"/>
              </w:rPr>
              <w:t>indicativo e del congiuntivo nelle subordinate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 w:rsidP="001320A4">
            <w:pPr>
              <w:tabs>
                <w:tab w:val="left" w:pos="1309"/>
              </w:tabs>
              <w:jc w:val="both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>Uso Indicativo/congiuntivo nell’esprimere</w:t>
            </w:r>
            <w:r w:rsidRPr="002210B4">
              <w:rPr>
                <w:rFonts w:asciiTheme="majorHAnsi" w:hAnsiTheme="majorHAnsi"/>
              </w:rPr>
              <w:t xml:space="preserve"> dubbio o probabilità; desiderio; sentimento o volontà; opinione, comunicazione, percezione fisica. Uso indicativo/congiuntivo con “ser, </w:t>
            </w:r>
            <w:proofErr w:type="spellStart"/>
            <w:r w:rsidRPr="002210B4">
              <w:rPr>
                <w:rFonts w:asciiTheme="majorHAnsi" w:hAnsiTheme="majorHAnsi"/>
              </w:rPr>
              <w:t>estar</w:t>
            </w:r>
            <w:proofErr w:type="spellEnd"/>
            <w:r w:rsidRPr="002210B4">
              <w:rPr>
                <w:rFonts w:asciiTheme="majorHAnsi" w:hAnsiTheme="majorHAnsi"/>
              </w:rPr>
              <w:t xml:space="preserve">, </w:t>
            </w:r>
            <w:proofErr w:type="spellStart"/>
            <w:r w:rsidRPr="002210B4">
              <w:rPr>
                <w:rFonts w:asciiTheme="majorHAnsi" w:hAnsiTheme="majorHAnsi"/>
              </w:rPr>
              <w:t>parecer</w:t>
            </w:r>
            <w:proofErr w:type="spellEnd"/>
            <w:r w:rsidRPr="002210B4">
              <w:rPr>
                <w:rFonts w:asciiTheme="majorHAnsi" w:hAnsiTheme="majorHAnsi"/>
              </w:rPr>
              <w:t xml:space="preserve"> + aggettivo o sostantivo”. Espressioni temporali: “</w:t>
            </w:r>
            <w:proofErr w:type="spellStart"/>
            <w:r w:rsidRPr="002210B4">
              <w:rPr>
                <w:rFonts w:asciiTheme="majorHAnsi" w:hAnsiTheme="majorHAnsi"/>
              </w:rPr>
              <w:t>hace</w:t>
            </w:r>
            <w:proofErr w:type="spellEnd"/>
            <w:r w:rsidRPr="002210B4">
              <w:rPr>
                <w:rFonts w:asciiTheme="majorHAnsi" w:hAnsiTheme="majorHAnsi"/>
              </w:rPr>
              <w:t>…</w:t>
            </w:r>
            <w:proofErr w:type="spellStart"/>
            <w:r w:rsidRPr="002210B4">
              <w:rPr>
                <w:rFonts w:asciiTheme="majorHAnsi" w:hAnsiTheme="majorHAnsi"/>
              </w:rPr>
              <w:t>que</w:t>
            </w:r>
            <w:proofErr w:type="spellEnd"/>
            <w:r w:rsidRPr="002210B4">
              <w:rPr>
                <w:rFonts w:asciiTheme="majorHAnsi" w:hAnsiTheme="majorHAnsi"/>
              </w:rPr>
              <w:t xml:space="preserve">, </w:t>
            </w:r>
            <w:proofErr w:type="spellStart"/>
            <w:r w:rsidRPr="002210B4">
              <w:rPr>
                <w:rFonts w:asciiTheme="majorHAnsi" w:hAnsiTheme="majorHAnsi"/>
              </w:rPr>
              <w:t>desde</w:t>
            </w:r>
            <w:proofErr w:type="spellEnd"/>
            <w:r w:rsidRPr="002210B4">
              <w:rPr>
                <w:rFonts w:asciiTheme="majorHAnsi" w:hAnsiTheme="majorHAnsi"/>
              </w:rPr>
              <w:t xml:space="preserve"> </w:t>
            </w:r>
            <w:proofErr w:type="spellStart"/>
            <w:r w:rsidRPr="002210B4">
              <w:rPr>
                <w:rFonts w:asciiTheme="majorHAnsi" w:hAnsiTheme="majorHAnsi"/>
              </w:rPr>
              <w:t>hace</w:t>
            </w:r>
            <w:proofErr w:type="spellEnd"/>
            <w:r w:rsidRPr="002210B4">
              <w:rPr>
                <w:rFonts w:asciiTheme="majorHAnsi" w:hAnsiTheme="majorHAnsi"/>
              </w:rPr>
              <w:t xml:space="preserve">…, </w:t>
            </w:r>
            <w:proofErr w:type="spellStart"/>
            <w:r w:rsidRPr="002210B4">
              <w:rPr>
                <w:rFonts w:asciiTheme="majorHAnsi" w:hAnsiTheme="majorHAnsi"/>
              </w:rPr>
              <w:t>desde</w:t>
            </w:r>
            <w:proofErr w:type="spellEnd"/>
            <w:r w:rsidRPr="002210B4">
              <w:rPr>
                <w:rFonts w:asciiTheme="majorHAnsi" w:hAnsiTheme="majorHAnsi"/>
              </w:rPr>
              <w:t xml:space="preserve">…, </w:t>
            </w:r>
            <w:proofErr w:type="spellStart"/>
            <w:r w:rsidRPr="002210B4">
              <w:rPr>
                <w:rFonts w:asciiTheme="majorHAnsi" w:hAnsiTheme="majorHAnsi"/>
              </w:rPr>
              <w:t>hace</w:t>
            </w:r>
            <w:proofErr w:type="spellEnd"/>
            <w:r w:rsidRPr="002210B4">
              <w:rPr>
                <w:rFonts w:asciiTheme="majorHAnsi" w:hAnsiTheme="majorHAnsi"/>
              </w:rPr>
              <w:t>…”. Approfondiment</w:t>
            </w:r>
            <w:r w:rsidRPr="002210B4">
              <w:rPr>
                <w:rFonts w:asciiTheme="majorHAnsi" w:hAnsiTheme="majorHAnsi"/>
              </w:rPr>
              <w:t>o uso dei tempi del passato. Regola del “futuro nel passato”. Futuro e condizionale di probabilità. Approfondimento studio delle perifrasi con: infinito, gerundio e  participio (aggiunta di ulteriori 5/6). Preposizioni ed avverbi di tempo e luogo. Verbi di</w:t>
            </w:r>
            <w:r w:rsidRPr="002210B4">
              <w:rPr>
                <w:rFonts w:asciiTheme="majorHAnsi" w:hAnsiTheme="majorHAnsi"/>
              </w:rPr>
              <w:t xml:space="preserve"> cambio </w:t>
            </w:r>
            <w:r w:rsidRPr="002210B4">
              <w:rPr>
                <w:rFonts w:asciiTheme="majorHAnsi" w:hAnsiTheme="majorHAnsi"/>
                <w:i/>
              </w:rPr>
              <w:t>(diventare)</w:t>
            </w:r>
            <w:r w:rsidRPr="002210B4">
              <w:rPr>
                <w:rFonts w:asciiTheme="majorHAnsi" w:hAnsiTheme="majorHAnsi"/>
              </w:rPr>
              <w:t xml:space="preserve">. Subordinate causali, temporali, finali, consecutive, concessive, relative: regola base. 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jc w:val="both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>Studio delle funzioni linguistiche e del lessico di base contenuti nei due volumi del testo ¡</w:t>
            </w:r>
            <w:proofErr w:type="spellStart"/>
            <w:r w:rsidRPr="002210B4">
              <w:rPr>
                <w:rFonts w:asciiTheme="majorHAnsi" w:hAnsiTheme="majorHAnsi"/>
              </w:rPr>
              <w:t>Buena</w:t>
            </w:r>
            <w:proofErr w:type="spellEnd"/>
            <w:r w:rsidRPr="002210B4">
              <w:rPr>
                <w:rFonts w:asciiTheme="majorHAnsi" w:hAnsiTheme="majorHAnsi"/>
              </w:rPr>
              <w:t xml:space="preserve"> Suerte!,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</w:rPr>
              <w:t>Eserc</w:t>
            </w:r>
            <w:r w:rsidRPr="002210B4">
              <w:rPr>
                <w:rFonts w:asciiTheme="majorHAnsi" w:hAnsiTheme="majorHAnsi"/>
                <w:b/>
              </w:rPr>
              <w:t>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 xml:space="preserve">Compilazione di un buon numero di esercizi inerenti gli argomenti 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 w:rsidP="001320A4">
            <w:pPr>
              <w:rPr>
                <w:rFonts w:asciiTheme="majorHAnsi" w:hAnsiTheme="majorHAnsi"/>
                <w:lang w:val="es-ES_tradnl"/>
              </w:rPr>
            </w:pPr>
            <w:r w:rsidRPr="002210B4">
              <w:rPr>
                <w:rFonts w:asciiTheme="majorHAnsi" w:hAnsiTheme="majorHAnsi"/>
              </w:rPr>
              <w:t xml:space="preserve">1. </w:t>
            </w:r>
            <w:r w:rsidRPr="002210B4">
              <w:rPr>
                <w:rFonts w:asciiTheme="majorHAnsi" w:hAnsiTheme="majorHAnsi"/>
                <w:lang w:val="es-ES_tradnl"/>
              </w:rPr>
              <w:t>G.Benedetti, M.Casellato, TU MISMO. Libro del alumno + cuaderno de ejercicios. Vol.</w:t>
            </w:r>
            <w:r w:rsidRPr="002210B4">
              <w:rPr>
                <w:rFonts w:asciiTheme="majorHAnsi" w:hAnsiTheme="majorHAnsi"/>
              </w:rPr>
              <w:t xml:space="preserve"> 1° e </w:t>
            </w:r>
            <w:r w:rsidRPr="002210B4">
              <w:rPr>
                <w:rFonts w:asciiTheme="majorHAnsi" w:hAnsiTheme="majorHAnsi"/>
              </w:rPr>
              <w:t xml:space="preserve">2° </w:t>
            </w:r>
            <w:r w:rsidRPr="002210B4">
              <w:rPr>
                <w:rFonts w:asciiTheme="majorHAnsi" w:hAnsiTheme="majorHAnsi"/>
                <w:lang w:val="es-ES_tradnl"/>
              </w:rPr>
              <w:t>Loescher Editore</w:t>
            </w:r>
          </w:p>
          <w:p w:rsidR="001320A4" w:rsidRPr="002210B4" w:rsidRDefault="002210B4" w:rsidP="001320A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 xml:space="preserve">2. </w:t>
            </w:r>
            <w:proofErr w:type="spellStart"/>
            <w:r w:rsidRPr="002210B4">
              <w:rPr>
                <w:rFonts w:asciiTheme="majorHAnsi" w:hAnsiTheme="majorHAnsi"/>
              </w:rPr>
              <w:t>L.Tarricone</w:t>
            </w:r>
            <w:proofErr w:type="spellEnd"/>
            <w:r w:rsidRPr="002210B4">
              <w:rPr>
                <w:rFonts w:asciiTheme="majorHAnsi" w:hAnsiTheme="majorHAnsi"/>
              </w:rPr>
              <w:t xml:space="preserve">, </w:t>
            </w:r>
            <w:proofErr w:type="spellStart"/>
            <w:r w:rsidRPr="002210B4">
              <w:rPr>
                <w:rFonts w:asciiTheme="majorHAnsi" w:hAnsiTheme="majorHAnsi"/>
              </w:rPr>
              <w:t>N.Giol</w:t>
            </w:r>
            <w:proofErr w:type="spellEnd"/>
            <w:r w:rsidRPr="002210B4">
              <w:rPr>
                <w:rFonts w:asciiTheme="majorHAnsi" w:hAnsiTheme="majorHAnsi"/>
              </w:rPr>
              <w:t xml:space="preserve">, </w:t>
            </w:r>
            <w:r w:rsidRPr="002210B4">
              <w:rPr>
                <w:rFonts w:asciiTheme="majorHAnsi" w:hAnsiTheme="majorHAnsi"/>
              </w:rPr>
              <w:t>¡</w:t>
            </w:r>
            <w:proofErr w:type="spellStart"/>
            <w:r w:rsidRPr="002210B4">
              <w:rPr>
                <w:rFonts w:asciiTheme="majorHAnsi" w:hAnsiTheme="majorHAnsi"/>
              </w:rPr>
              <w:t>eSO</w:t>
            </w:r>
            <w:proofErr w:type="spellEnd"/>
            <w:r w:rsidRPr="002210B4">
              <w:rPr>
                <w:rFonts w:asciiTheme="majorHAnsi" w:hAnsiTheme="majorHAnsi"/>
              </w:rPr>
              <w:t xml:space="preserve"> </w:t>
            </w:r>
            <w:proofErr w:type="spellStart"/>
            <w:r w:rsidRPr="002210B4">
              <w:rPr>
                <w:rFonts w:asciiTheme="majorHAnsi" w:hAnsiTheme="majorHAnsi"/>
              </w:rPr>
              <w:t>eS</w:t>
            </w:r>
            <w:proofErr w:type="spellEnd"/>
            <w:r w:rsidRPr="002210B4">
              <w:rPr>
                <w:rFonts w:asciiTheme="majorHAnsi" w:hAnsiTheme="majorHAnsi"/>
              </w:rPr>
              <w:t>!, Loescher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jc w:val="both"/>
              <w:rPr>
                <w:rFonts w:asciiTheme="majorHAnsi" w:hAnsiTheme="majorHAnsi"/>
                <w:lang w:val="es-ES"/>
              </w:rPr>
            </w:pPr>
            <w:r w:rsidRPr="002210B4">
              <w:rPr>
                <w:rFonts w:asciiTheme="majorHAnsi" w:hAnsiTheme="majorHAnsi"/>
                <w:b/>
                <w:u w:val="single"/>
              </w:rPr>
              <w:t>Letteratura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lang w:val="es-ES"/>
              </w:rPr>
            </w:pPr>
            <w:r w:rsidRPr="002210B4">
              <w:rPr>
                <w:rFonts w:asciiTheme="majorHAnsi" w:hAnsiTheme="majorHAnsi"/>
                <w:lang w:val="es-ES"/>
              </w:rPr>
              <w:t xml:space="preserve">LOS ORIGENES 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lang w:val="es-ES"/>
              </w:rPr>
            </w:pPr>
            <w:r w:rsidRPr="002210B4">
              <w:rPr>
                <w:rFonts w:asciiTheme="majorHAnsi" w:hAnsiTheme="majorHAnsi"/>
                <w:lang w:val="es-ES"/>
              </w:rPr>
              <w:t xml:space="preserve">Marco histórico y marco social. Marco literario: la Edad Media.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lang w:val="es-ES"/>
              </w:rPr>
            </w:pPr>
            <w:r w:rsidRPr="002210B4">
              <w:rPr>
                <w:rFonts w:asciiTheme="majorHAnsi" w:hAnsiTheme="majorHAnsi"/>
                <w:lang w:val="es-ES"/>
              </w:rPr>
              <w:t>Origen y desarrollo de la lengua española . La lírica en la</w:t>
            </w:r>
            <w:r w:rsidRPr="002210B4">
              <w:rPr>
                <w:rFonts w:asciiTheme="majorHAnsi" w:hAnsiTheme="majorHAnsi"/>
              </w:rPr>
              <w:t xml:space="preserve"> </w:t>
            </w:r>
            <w:r w:rsidRPr="002210B4">
              <w:rPr>
                <w:rFonts w:asciiTheme="majorHAnsi" w:hAnsiTheme="majorHAnsi"/>
                <w:lang w:val="es-ES"/>
              </w:rPr>
              <w:t xml:space="preserve">Edad Media.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lang w:val="es-ES"/>
              </w:rPr>
            </w:pPr>
            <w:r w:rsidRPr="002210B4">
              <w:rPr>
                <w:rFonts w:asciiTheme="majorHAnsi" w:hAnsiTheme="majorHAnsi"/>
                <w:lang w:val="es-ES"/>
              </w:rPr>
              <w:t xml:space="preserve">Las “glosas”y las “jarchas”.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b/>
                <w:i/>
                <w:lang w:val="es-ES"/>
              </w:rPr>
            </w:pPr>
            <w:r w:rsidRPr="002210B4">
              <w:rPr>
                <w:rFonts w:asciiTheme="majorHAnsi" w:hAnsiTheme="majorHAnsi"/>
                <w:lang w:val="es-ES"/>
              </w:rPr>
              <w:t xml:space="preserve">El mester de juglaría y clerecía. Los cantares de gesta.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lang w:val="es-ES"/>
              </w:rPr>
            </w:pPr>
            <w:r w:rsidRPr="002210B4">
              <w:rPr>
                <w:rFonts w:asciiTheme="majorHAnsi" w:hAnsiTheme="majorHAnsi"/>
                <w:b/>
                <w:i/>
                <w:lang w:val="es-ES"/>
              </w:rPr>
              <w:t>El Cantar de M</w:t>
            </w:r>
            <w:r w:rsidRPr="002210B4">
              <w:rPr>
                <w:rFonts w:asciiTheme="majorHAnsi" w:hAnsiTheme="majorHAnsi"/>
                <w:b/>
                <w:i/>
                <w:lang w:val="es-ES"/>
              </w:rPr>
              <w:t>io Cid</w:t>
            </w:r>
            <w:r w:rsidRPr="002210B4">
              <w:rPr>
                <w:rFonts w:asciiTheme="majorHAnsi" w:hAnsiTheme="majorHAnsi"/>
                <w:lang w:val="es-ES"/>
              </w:rPr>
              <w:t xml:space="preserve"> (lectura de los fragmentos contenidos en el texto)</w:t>
            </w:r>
            <w:r w:rsidRPr="002210B4">
              <w:rPr>
                <w:rFonts w:asciiTheme="majorHAnsi" w:hAnsiTheme="majorHAnsi"/>
                <w:i/>
                <w:lang w:val="es-ES"/>
              </w:rPr>
              <w:t xml:space="preserve">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lang w:val="es-ES"/>
              </w:rPr>
              <w:t xml:space="preserve">El Romancero. </w:t>
            </w:r>
            <w:r w:rsidRPr="002210B4">
              <w:rPr>
                <w:rFonts w:asciiTheme="majorHAnsi" w:hAnsiTheme="majorHAnsi"/>
                <w:i/>
                <w:lang w:val="es-ES"/>
              </w:rPr>
              <w:t xml:space="preserve">Romance de Abenámar </w:t>
            </w:r>
            <w:r w:rsidRPr="002210B4">
              <w:rPr>
                <w:rFonts w:asciiTheme="majorHAnsi" w:hAnsiTheme="majorHAnsi"/>
                <w:lang w:val="es-ES"/>
              </w:rPr>
              <w:t xml:space="preserve">. El teatro en la Edad Media. 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b/>
                <w:i/>
                <w:lang w:val="fr-FR"/>
              </w:rPr>
            </w:pPr>
            <w:r w:rsidRPr="002210B4">
              <w:rPr>
                <w:rFonts w:asciiTheme="majorHAnsi" w:hAnsiTheme="majorHAnsi"/>
                <w:b/>
                <w:i/>
                <w:lang w:val="fr-FR"/>
              </w:rPr>
              <w:t xml:space="preserve">Jorge Manrique </w:t>
            </w:r>
            <w:r w:rsidRPr="002210B4">
              <w:rPr>
                <w:rFonts w:asciiTheme="majorHAnsi" w:hAnsiTheme="majorHAnsi"/>
                <w:lang w:val="es-ES"/>
              </w:rPr>
              <w:t xml:space="preserve">(lectura de </w:t>
            </w:r>
            <w:r w:rsidRPr="002210B4">
              <w:rPr>
                <w:rFonts w:asciiTheme="majorHAnsi" w:hAnsiTheme="majorHAnsi"/>
                <w:lang w:val="fr-FR"/>
              </w:rPr>
              <w:t>las coplas</w:t>
            </w:r>
            <w:r w:rsidRPr="002210B4">
              <w:rPr>
                <w:rFonts w:asciiTheme="majorHAnsi" w:hAnsiTheme="majorHAnsi"/>
                <w:lang w:val="es-ES"/>
              </w:rPr>
              <w:t xml:space="preserve"> contenidas en el texto)</w:t>
            </w:r>
            <w:r w:rsidRPr="002210B4">
              <w:rPr>
                <w:rFonts w:asciiTheme="majorHAnsi" w:hAnsiTheme="majorHAnsi"/>
                <w:i/>
                <w:lang w:val="es-ES"/>
              </w:rPr>
              <w:t>.</w:t>
            </w:r>
          </w:p>
          <w:p w:rsidR="001320A4" w:rsidRPr="002210B4" w:rsidRDefault="002210B4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lang w:val="fr-FR"/>
              </w:rPr>
            </w:pPr>
            <w:r w:rsidRPr="002210B4">
              <w:rPr>
                <w:rFonts w:asciiTheme="majorHAnsi" w:hAnsiTheme="majorHAnsi"/>
                <w:b/>
                <w:i/>
                <w:lang w:val="es-ES"/>
              </w:rPr>
              <w:t>La Celestina</w:t>
            </w:r>
            <w:r w:rsidRPr="002210B4">
              <w:rPr>
                <w:rFonts w:asciiTheme="majorHAnsi" w:hAnsiTheme="majorHAnsi"/>
                <w:b/>
                <w:lang w:val="es-ES"/>
              </w:rPr>
              <w:t xml:space="preserve"> </w:t>
            </w:r>
            <w:r w:rsidRPr="002210B4">
              <w:rPr>
                <w:rFonts w:asciiTheme="majorHAnsi" w:hAnsiTheme="majorHAnsi"/>
                <w:lang w:val="es-ES"/>
              </w:rPr>
              <w:t>(lectura de los fragmentos contenidos en el texto)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  <w:u w:val="single"/>
              </w:rPr>
            </w:pPr>
            <w:r w:rsidRPr="002210B4">
              <w:rPr>
                <w:rFonts w:asciiTheme="majorHAnsi" w:hAnsiTheme="majorHAnsi"/>
                <w:b/>
              </w:rPr>
              <w:t>Lib</w:t>
            </w:r>
            <w:r w:rsidRPr="002210B4">
              <w:rPr>
                <w:rFonts w:asciiTheme="majorHAnsi" w:hAnsiTheme="majorHAnsi"/>
                <w:b/>
              </w:rPr>
              <w:t>ro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rPr>
                <w:rFonts w:asciiTheme="majorHAnsi" w:hAnsiTheme="majorHAnsi"/>
              </w:rPr>
            </w:pPr>
            <w:proofErr w:type="spellStart"/>
            <w:r w:rsidRPr="002210B4">
              <w:rPr>
                <w:rFonts w:asciiTheme="majorHAnsi" w:hAnsiTheme="majorHAnsi"/>
                <w:u w:val="single"/>
              </w:rPr>
              <w:t>ConTextos</w:t>
            </w:r>
            <w:proofErr w:type="spellEnd"/>
            <w:r w:rsidRPr="002210B4">
              <w:rPr>
                <w:rFonts w:asciiTheme="majorHAnsi" w:hAnsiTheme="majorHAnsi"/>
                <w:u w:val="single"/>
              </w:rPr>
              <w:t xml:space="preserve"> </w:t>
            </w:r>
            <w:proofErr w:type="spellStart"/>
            <w:r w:rsidRPr="002210B4">
              <w:rPr>
                <w:rFonts w:asciiTheme="majorHAnsi" w:hAnsiTheme="majorHAnsi"/>
                <w:u w:val="single"/>
              </w:rPr>
              <w:t>literarios</w:t>
            </w:r>
            <w:proofErr w:type="spellEnd"/>
            <w:r w:rsidRPr="002210B4">
              <w:rPr>
                <w:rFonts w:asciiTheme="majorHAnsi" w:hAnsiTheme="majorHAnsi"/>
              </w:rPr>
              <w:t xml:space="preserve">, De </w:t>
            </w:r>
            <w:proofErr w:type="spellStart"/>
            <w:r w:rsidRPr="002210B4">
              <w:rPr>
                <w:rFonts w:asciiTheme="majorHAnsi" w:hAnsiTheme="majorHAnsi"/>
              </w:rPr>
              <w:t>los</w:t>
            </w:r>
            <w:proofErr w:type="spellEnd"/>
            <w:r w:rsidRPr="002210B4">
              <w:rPr>
                <w:rFonts w:asciiTheme="majorHAnsi" w:hAnsiTheme="majorHAnsi"/>
              </w:rPr>
              <w:t xml:space="preserve"> </w:t>
            </w:r>
            <w:proofErr w:type="spellStart"/>
            <w:r w:rsidRPr="002210B4">
              <w:rPr>
                <w:rFonts w:asciiTheme="majorHAnsi" w:hAnsiTheme="majorHAnsi"/>
              </w:rPr>
              <w:t>orìgenes</w:t>
            </w:r>
            <w:proofErr w:type="spellEnd"/>
            <w:r w:rsidRPr="002210B4">
              <w:rPr>
                <w:rFonts w:asciiTheme="majorHAnsi" w:hAnsiTheme="majorHAnsi"/>
              </w:rPr>
              <w:t xml:space="preserve"> al siglo XVII, Zanichelli</w:t>
            </w:r>
          </w:p>
        </w:tc>
      </w:tr>
      <w:tr w:rsidR="001320A4" w:rsidRPr="002210B4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2210B4" w:rsidRDefault="002210B4">
            <w:pPr>
              <w:jc w:val="right"/>
              <w:rPr>
                <w:rFonts w:asciiTheme="majorHAnsi" w:hAnsiTheme="majorHAnsi"/>
                <w:b/>
              </w:rPr>
            </w:pPr>
          </w:p>
          <w:p w:rsidR="001320A4" w:rsidRPr="002210B4" w:rsidRDefault="002210B4">
            <w:pPr>
              <w:jc w:val="right"/>
              <w:rPr>
                <w:rFonts w:asciiTheme="majorHAnsi" w:hAnsiTheme="majorHAnsi"/>
                <w:b/>
              </w:rPr>
            </w:pPr>
            <w:r w:rsidRPr="002210B4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Pr="002210B4" w:rsidRDefault="002210B4">
            <w:pPr>
              <w:rPr>
                <w:rFonts w:asciiTheme="majorHAnsi" w:hAnsiTheme="majorHAnsi"/>
                <w:b/>
              </w:rPr>
            </w:pPr>
            <w:r w:rsidRPr="002210B4">
              <w:rPr>
                <w:rFonts w:asciiTheme="majorHAnsi" w:hAnsiTheme="majorHAnsi"/>
                <w:b/>
              </w:rPr>
              <w:t xml:space="preserve">Scritto: </w:t>
            </w:r>
            <w:r w:rsidRPr="002210B4">
              <w:rPr>
                <w:rFonts w:asciiTheme="majorHAnsi" w:hAnsiTheme="majorHAnsi"/>
              </w:rPr>
              <w:t>Esercizi di comprensione, trasformazione, completamento e produzione scritta</w:t>
            </w:r>
          </w:p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  <w:b/>
              </w:rPr>
              <w:t xml:space="preserve">Orale: </w:t>
            </w:r>
            <w:r w:rsidRPr="002210B4">
              <w:rPr>
                <w:rFonts w:asciiTheme="majorHAnsi" w:hAnsiTheme="majorHAnsi"/>
              </w:rPr>
              <w:t>Lettura e comprensione di un testo; domande di grammatica; presentazion</w:t>
            </w:r>
            <w:r w:rsidRPr="002210B4">
              <w:rPr>
                <w:rFonts w:asciiTheme="majorHAnsi" w:hAnsiTheme="majorHAnsi"/>
              </w:rPr>
              <w:t>e da parte dell’alunno e scambio di informazioni su argomenti di ordine generale.</w:t>
            </w:r>
          </w:p>
          <w:p w:rsidR="001320A4" w:rsidRPr="002210B4" w:rsidRDefault="002210B4">
            <w:pPr>
              <w:rPr>
                <w:rFonts w:asciiTheme="majorHAnsi" w:hAnsiTheme="majorHAnsi"/>
              </w:rPr>
            </w:pPr>
            <w:r w:rsidRPr="002210B4">
              <w:rPr>
                <w:rFonts w:asciiTheme="majorHAnsi" w:hAnsiTheme="majorHAnsi"/>
              </w:rPr>
              <w:t>Domande sul programma di letteratura a partire da uno dei  brani analizzati</w:t>
            </w:r>
            <w:bookmarkStart w:id="0" w:name="_GoBack"/>
            <w:bookmarkEnd w:id="0"/>
          </w:p>
        </w:tc>
      </w:tr>
    </w:tbl>
    <w:p w:rsidR="001320A4" w:rsidRPr="002210B4" w:rsidRDefault="002210B4">
      <w:pPr>
        <w:rPr>
          <w:rFonts w:asciiTheme="majorHAnsi" w:hAnsiTheme="majorHAnsi"/>
        </w:rPr>
      </w:pPr>
    </w:p>
    <w:p w:rsidR="001320A4" w:rsidRDefault="002210B4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2210B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Default="002210B4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1320A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2210B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Default="002210B4">
            <w:r>
              <w:rPr>
                <w:rFonts w:ascii="Cambria" w:eastAsia="MS Gothic" w:hAnsi="Cambria"/>
                <w:b/>
                <w:color w:val="000000"/>
                <w:sz w:val="28"/>
              </w:rPr>
              <w:t>Quarta Liceo delle Scienze Umane / Economico-Sociale</w:t>
            </w:r>
          </w:p>
        </w:tc>
      </w:tr>
      <w:tr w:rsidR="001320A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Default="002210B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Default="002210B4">
            <w:r>
              <w:rPr>
                <w:rFonts w:ascii="Cambria" w:eastAsia="MS Gothic" w:hAnsi="Cambria"/>
                <w:b/>
                <w:color w:val="000000"/>
                <w:sz w:val="28"/>
              </w:rPr>
              <w:t>2016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-2017</w:t>
            </w:r>
          </w:p>
        </w:tc>
      </w:tr>
    </w:tbl>
    <w:p w:rsidR="001320A4" w:rsidRDefault="002210B4">
      <w:pPr>
        <w:rPr>
          <w:rFonts w:ascii="Cambria" w:hAnsi="Cambria"/>
        </w:rPr>
      </w:pPr>
    </w:p>
    <w:p w:rsidR="001320A4" w:rsidRDefault="002210B4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1320A4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2210B4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Grammatica</w:t>
            </w:r>
          </w:p>
          <w:p w:rsidR="001320A4" w:rsidRDefault="002210B4">
            <w:r>
              <w:rPr>
                <w:rFonts w:ascii="Cambria" w:hAnsi="Cambria"/>
              </w:rPr>
              <w:t>Alfabeto. Regole della pronuncia. Articoli determinativi, indeterminativi e contratti. Numerali cardinali e ordinali. Uso dei verbi Ser/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. Tener/</w:t>
            </w:r>
            <w:proofErr w:type="spellStart"/>
            <w:r>
              <w:rPr>
                <w:rFonts w:ascii="Cambria" w:hAnsi="Cambria"/>
              </w:rPr>
              <w:t>Haber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Està-estàn</w:t>
            </w:r>
            <w:proofErr w:type="spellEnd"/>
            <w:r>
              <w:rPr>
                <w:rFonts w:ascii="Cambria" w:hAnsi="Cambria"/>
              </w:rPr>
              <w:t>. Pronomi personali soggetto e complemen</w:t>
            </w:r>
            <w:r>
              <w:rPr>
                <w:rFonts w:ascii="Cambria" w:hAnsi="Cambria"/>
              </w:rPr>
              <w:t xml:space="preserve">to, semplici ed accoppiati. Aggettivi e pronomi possessivi. Aggettivi e pronomi dimostrativi. Aggettivi, pronomi e avverbi interrogativi. Formazione del plurale. Formazione del femminile. </w:t>
            </w:r>
            <w:proofErr w:type="spellStart"/>
            <w:r>
              <w:rPr>
                <w:rFonts w:ascii="Cambria" w:hAnsi="Cambria"/>
              </w:rPr>
              <w:t>Mucho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Muy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Demasiado</w:t>
            </w:r>
            <w:proofErr w:type="spellEnd"/>
            <w:r>
              <w:rPr>
                <w:rFonts w:ascii="Cambria" w:hAnsi="Cambria"/>
              </w:rPr>
              <w:t>. Bastante. Poco. Indicativo Presente, Passato e</w:t>
            </w:r>
            <w:r>
              <w:rPr>
                <w:rFonts w:ascii="Cambria" w:hAnsi="Cambria"/>
              </w:rPr>
              <w:t xml:space="preserve">  Trapassato Prossimo, Imperfetto, Gerundio dei principali verbi regolari e irregolari. Uso del Passato e Trapassato Prossimo, dell’Imperfetto.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2210B4">
            <w:pPr>
              <w:jc w:val="both"/>
            </w:pPr>
            <w:r>
              <w:rPr>
                <w:rFonts w:ascii="Cambria" w:hAnsi="Cambria"/>
              </w:rPr>
              <w:t xml:space="preserve">Regola dell’accento. Uso dei verbi Ser e 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: regola base e particolarità. Il com</w:t>
            </w:r>
            <w:r>
              <w:rPr>
                <w:rFonts w:ascii="Cambria" w:hAnsi="Cambria"/>
              </w:rPr>
              <w:t>parativo e il superlativo. Aggettivi e pronomi indefiniti. Coniugazione dei principali verbi regolari ed irregolari a tutti i modi e tempi.  Imperativo  affermativo e negativo, con o senza pronomi personali. Contrasto passato prossimo/passato remoto. Uso d</w:t>
            </w:r>
            <w:r>
              <w:rPr>
                <w:rFonts w:ascii="Cambria" w:hAnsi="Cambria"/>
              </w:rPr>
              <w:t>ei tempi del passato. Aggettivi e pronomi indefiniti. Principali perifrasi verbali. Subordinate condizionali (I, II, III tipo)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2210B4" w:rsidP="001320A4">
            <w:pPr>
              <w:tabs>
                <w:tab w:val="left" w:pos="1309"/>
              </w:tabs>
              <w:jc w:val="both"/>
            </w:pPr>
            <w:r>
              <w:rPr>
                <w:rFonts w:ascii="Cambria" w:hAnsi="Cambria"/>
              </w:rPr>
              <w:t>Regola base uso Indicativo/congiuntivo nelle subordinate. Espressioni temporali: “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>…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desde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>…</w:t>
            </w:r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desde</w:t>
            </w:r>
            <w:proofErr w:type="spellEnd"/>
            <w:r>
              <w:rPr>
                <w:rFonts w:ascii="Cambria" w:hAnsi="Cambria"/>
              </w:rPr>
              <w:t xml:space="preserve">…, 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 xml:space="preserve">…”. Approfondimento uso contrastivo dei tempi del passato. Approfondimento studio delle perifrasi con: infinito, gerundio e  participio. Preposizioni ed avverbi di tempo e luogo. 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2210B4">
            <w:pPr>
              <w:jc w:val="both"/>
            </w:pPr>
            <w:r>
              <w:rPr>
                <w:rFonts w:ascii="Cambria" w:hAnsi="Cambria"/>
              </w:rPr>
              <w:t>Studio delle funzioni linguist</w:t>
            </w:r>
            <w:r>
              <w:rPr>
                <w:rFonts w:ascii="Cambria" w:hAnsi="Cambria"/>
              </w:rPr>
              <w:t>iche e del lessico di base contenuti nei due volumi del testo ¡</w:t>
            </w:r>
            <w:proofErr w:type="spellStart"/>
            <w:r>
              <w:rPr>
                <w:rFonts w:ascii="Cambria" w:hAnsi="Cambria"/>
              </w:rPr>
              <w:t>Buena</w:t>
            </w:r>
            <w:proofErr w:type="spellEnd"/>
            <w:r>
              <w:rPr>
                <w:rFonts w:ascii="Cambria" w:hAnsi="Cambria"/>
              </w:rPr>
              <w:t xml:space="preserve"> Suerte!,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2210B4">
            <w:r>
              <w:rPr>
                <w:rFonts w:ascii="Cambria" w:hAnsi="Cambria"/>
              </w:rPr>
              <w:t xml:space="preserve">Compilazione di un buon numero di esercizi inerenti gli argomenti 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2210B4">
            <w:pPr>
              <w:jc w:val="both"/>
              <w:rPr>
                <w:rFonts w:ascii="TimesNewRomanPS-BoldMT" w:hAnsi="TimesNewRomanPS-BoldMT"/>
              </w:rPr>
            </w:pPr>
            <w:proofErr w:type="spellStart"/>
            <w:r>
              <w:rPr>
                <w:rFonts w:ascii="Cambria" w:hAnsi="Cambria"/>
              </w:rPr>
              <w:t>P.Sanagustín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Viu</w:t>
            </w:r>
            <w:proofErr w:type="spellEnd"/>
            <w:r>
              <w:rPr>
                <w:rFonts w:ascii="Cambria" w:hAnsi="Cambria"/>
              </w:rPr>
              <w:t>, ¡</w:t>
            </w:r>
            <w:proofErr w:type="spellStart"/>
            <w:r>
              <w:rPr>
                <w:rFonts w:ascii="Cambria" w:hAnsi="Cambria"/>
              </w:rPr>
              <w:t>Buena</w:t>
            </w:r>
            <w:proofErr w:type="spellEnd"/>
            <w:r>
              <w:rPr>
                <w:rFonts w:ascii="Cambria" w:hAnsi="Cambria"/>
              </w:rPr>
              <w:t xml:space="preserve"> Suerte!,  LANG,  vol.1  e  2</w:t>
            </w:r>
          </w:p>
          <w:p w:rsidR="001320A4" w:rsidRDefault="002210B4">
            <w:proofErr w:type="spellStart"/>
            <w:r>
              <w:rPr>
                <w:rFonts w:ascii="TimesNewRomanPS-BoldMT" w:hAnsi="TimesNewRomanPS-BoldMT"/>
              </w:rPr>
              <w:t>L.Tarricone</w:t>
            </w:r>
            <w:proofErr w:type="spellEnd"/>
            <w:r>
              <w:rPr>
                <w:rFonts w:ascii="TimesNewRomanPS-BoldMT" w:hAnsi="TimesNewRomanPS-BoldMT"/>
              </w:rPr>
              <w:t xml:space="preserve">, </w:t>
            </w:r>
            <w:proofErr w:type="spellStart"/>
            <w:r>
              <w:rPr>
                <w:rFonts w:ascii="TimesNewRomanPS-BoldMT" w:hAnsi="TimesNewRomanPS-BoldMT"/>
              </w:rPr>
              <w:t>N.Giol</w:t>
            </w:r>
            <w:proofErr w:type="spellEnd"/>
            <w:r>
              <w:rPr>
                <w:rFonts w:ascii="TimesNewRomanPS-BoldMT" w:hAnsi="TimesNewRomanPS-BoldMT"/>
              </w:rPr>
              <w:t xml:space="preserve">, </w:t>
            </w:r>
            <w:r>
              <w:t>¡</w:t>
            </w:r>
            <w:proofErr w:type="spellStart"/>
            <w:r>
              <w:t>eSO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!, </w:t>
            </w:r>
            <w:r>
              <w:t>Loescher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2210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Default="002210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Scritto: </w:t>
            </w:r>
            <w:r>
              <w:rPr>
                <w:rFonts w:ascii="Cambria" w:hAnsi="Cambria"/>
              </w:rPr>
              <w:t>Esercizi di comprensione, trasformazione, completamento e produzione scritta</w:t>
            </w:r>
          </w:p>
          <w:p w:rsidR="001320A4" w:rsidRDefault="002210B4">
            <w:r>
              <w:rPr>
                <w:rFonts w:ascii="Cambria" w:hAnsi="Cambria"/>
                <w:b/>
              </w:rPr>
              <w:t xml:space="preserve">Orale: </w:t>
            </w:r>
            <w:r>
              <w:rPr>
                <w:rFonts w:ascii="Cambria" w:hAnsi="Cambria"/>
              </w:rPr>
              <w:t>Lettura e comprensione di un testo; domande di grammatica; presentazione da parte dell’alunno e scambio di informazioni su argomenti di ord</w:t>
            </w:r>
            <w:r>
              <w:rPr>
                <w:rFonts w:ascii="Cambria" w:hAnsi="Cambria"/>
              </w:rPr>
              <w:t>ine generale.</w:t>
            </w:r>
          </w:p>
        </w:tc>
      </w:tr>
    </w:tbl>
    <w:p w:rsidR="001320A4" w:rsidRDefault="002210B4">
      <w:pPr>
        <w:rPr>
          <w:rFonts w:ascii="Cambria" w:hAnsi="Cambria"/>
        </w:rPr>
      </w:pPr>
    </w:p>
    <w:p w:rsidR="001320A4" w:rsidRDefault="002210B4">
      <w:pPr>
        <w:rPr>
          <w:rFonts w:ascii="Cambria" w:hAnsi="Cambria"/>
        </w:rPr>
      </w:pPr>
    </w:p>
    <w:p w:rsidR="001320A4" w:rsidRDefault="002210B4"/>
    <w:p w:rsidR="001320A4" w:rsidRDefault="002210B4"/>
    <w:p w:rsidR="001320A4" w:rsidRDefault="002210B4">
      <w:pPr>
        <w:suppressAutoHyphens w:val="0"/>
      </w:pPr>
    </w:p>
    <w:p w:rsidR="001320A4" w:rsidRDefault="002210B4"/>
    <w:p w:rsidR="001320A4" w:rsidRDefault="002210B4"/>
    <w:p w:rsidR="001320A4" w:rsidRDefault="002210B4"/>
    <w:sectPr w:rsidR="001320A4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2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2009-04-22T19:24:48Z</cp:lastPrinted>
  <dcterms:created xsi:type="dcterms:W3CDTF">2016-04-22T06:37:00Z</dcterms:created>
  <dcterms:modified xsi:type="dcterms:W3CDTF">2016-04-22T06:37:00Z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