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B9F" w:rsidRDefault="00EA3B9F" w:rsidP="00EA3B9F">
      <w:pPr>
        <w:jc w:val="center"/>
      </w:pPr>
      <w:bookmarkStart w:id="0" w:name="_GoBack"/>
      <w:bookmarkEnd w:id="0"/>
    </w:p>
    <w:p w:rsidR="00B8238A" w:rsidRPr="00B36EB8" w:rsidRDefault="00B8238A" w:rsidP="00EA3B9F">
      <w:pPr>
        <w:jc w:val="center"/>
        <w:rPr>
          <w:rFonts w:ascii="Calibri" w:hAnsi="Calibri"/>
          <w:b/>
          <w:i/>
          <w:sz w:val="28"/>
          <w:szCs w:val="24"/>
        </w:rPr>
      </w:pPr>
      <w:r>
        <w:rPr>
          <w:rFonts w:ascii="Calibri" w:hAnsi="Calibri"/>
          <w:b/>
          <w:i/>
          <w:sz w:val="28"/>
          <w:szCs w:val="24"/>
        </w:rPr>
        <w:t>Libera,</w:t>
      </w:r>
      <w:r w:rsidRPr="00B36EB8">
        <w:rPr>
          <w:rFonts w:ascii="Calibri" w:hAnsi="Calibri"/>
          <w:b/>
          <w:i/>
          <w:sz w:val="28"/>
          <w:szCs w:val="24"/>
        </w:rPr>
        <w:t xml:space="preserve"> Associazioni, nomi e numeri contro le mafie</w:t>
      </w:r>
    </w:p>
    <w:p w:rsidR="00B8238A" w:rsidRPr="00B36EB8" w:rsidRDefault="00B8238A" w:rsidP="00B8238A">
      <w:pPr>
        <w:jc w:val="center"/>
        <w:rPr>
          <w:rFonts w:ascii="Calibri" w:hAnsi="Calibri"/>
          <w:i/>
          <w:sz w:val="28"/>
          <w:szCs w:val="28"/>
        </w:rPr>
      </w:pPr>
      <w:r w:rsidRPr="00B36EB8">
        <w:rPr>
          <w:rFonts w:ascii="Calibri" w:hAnsi="Calibri"/>
          <w:i/>
          <w:sz w:val="28"/>
          <w:szCs w:val="28"/>
        </w:rPr>
        <w:t xml:space="preserve">in collaborazione </w:t>
      </w:r>
      <w:r>
        <w:rPr>
          <w:rFonts w:ascii="Calibri" w:hAnsi="Calibri"/>
          <w:i/>
          <w:sz w:val="28"/>
          <w:szCs w:val="28"/>
        </w:rPr>
        <w:t>con</w:t>
      </w:r>
    </w:p>
    <w:p w:rsidR="00B8238A" w:rsidRPr="00B36EB8" w:rsidRDefault="00B8238A" w:rsidP="00B8238A">
      <w:pPr>
        <w:jc w:val="center"/>
        <w:rPr>
          <w:rFonts w:ascii="Calibri" w:hAnsi="Calibri"/>
          <w:b/>
          <w:sz w:val="28"/>
          <w:szCs w:val="28"/>
        </w:rPr>
      </w:pPr>
      <w:r w:rsidRPr="00B36EB8">
        <w:rPr>
          <w:rFonts w:ascii="Calibri" w:hAnsi="Calibri"/>
          <w:b/>
          <w:i/>
          <w:sz w:val="28"/>
          <w:szCs w:val="28"/>
        </w:rPr>
        <w:t>Dipartimento</w:t>
      </w:r>
      <w:r>
        <w:rPr>
          <w:rFonts w:ascii="Calibri" w:hAnsi="Calibri"/>
          <w:b/>
          <w:i/>
          <w:sz w:val="28"/>
          <w:szCs w:val="28"/>
        </w:rPr>
        <w:t xml:space="preserve"> di </w:t>
      </w:r>
      <w:r w:rsidRPr="00B36EB8">
        <w:rPr>
          <w:rFonts w:ascii="Calibri" w:hAnsi="Calibri"/>
          <w:b/>
          <w:sz w:val="28"/>
          <w:szCs w:val="28"/>
        </w:rPr>
        <w:t>Scienze sociali e politiche</w:t>
      </w:r>
      <w:r w:rsidR="00985069" w:rsidRPr="00985069">
        <w:rPr>
          <w:rFonts w:ascii="Calibri" w:hAnsi="Calibri"/>
          <w:b/>
          <w:i/>
          <w:sz w:val="28"/>
          <w:szCs w:val="28"/>
        </w:rPr>
        <w:t xml:space="preserve"> </w:t>
      </w:r>
      <w:r w:rsidR="00985069">
        <w:rPr>
          <w:rFonts w:ascii="Calibri" w:hAnsi="Calibri"/>
          <w:b/>
          <w:i/>
          <w:sz w:val="28"/>
          <w:szCs w:val="28"/>
        </w:rPr>
        <w:t>dell’</w:t>
      </w:r>
      <w:r w:rsidR="00985069" w:rsidRPr="00B36EB8">
        <w:rPr>
          <w:rFonts w:ascii="Calibri" w:hAnsi="Calibri"/>
          <w:b/>
          <w:i/>
          <w:sz w:val="28"/>
          <w:szCs w:val="28"/>
        </w:rPr>
        <w:t>Università degli Studi di Milano</w:t>
      </w:r>
    </w:p>
    <w:p w:rsidR="00B8238A" w:rsidRPr="00AD1237" w:rsidRDefault="00985069" w:rsidP="00B8238A">
      <w:pPr>
        <w:jc w:val="center"/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 xml:space="preserve">E </w:t>
      </w:r>
      <w:r w:rsidR="00B8238A" w:rsidRPr="00B36EB8">
        <w:rPr>
          <w:rFonts w:ascii="Calibri" w:hAnsi="Calibri"/>
          <w:b/>
          <w:i/>
          <w:sz w:val="28"/>
          <w:szCs w:val="28"/>
        </w:rPr>
        <w:t>Istituto Lombardo di Storia</w:t>
      </w:r>
      <w:r w:rsidR="00B8238A">
        <w:rPr>
          <w:rFonts w:ascii="Calibri" w:hAnsi="Calibri"/>
          <w:b/>
          <w:i/>
          <w:sz w:val="28"/>
          <w:szCs w:val="28"/>
        </w:rPr>
        <w:t xml:space="preserve"> contemporanea</w:t>
      </w:r>
    </w:p>
    <w:p w:rsidR="00B8238A" w:rsidRPr="00AD1237" w:rsidRDefault="00B8238A" w:rsidP="00B8238A">
      <w:pPr>
        <w:tabs>
          <w:tab w:val="left" w:pos="3728"/>
          <w:tab w:val="left" w:pos="8205"/>
        </w:tabs>
        <w:rPr>
          <w:rFonts w:ascii="Calibri" w:hAnsi="Calibri"/>
          <w:i/>
          <w:sz w:val="16"/>
          <w:szCs w:val="16"/>
        </w:rPr>
      </w:pPr>
      <w:r w:rsidRPr="00AD1237">
        <w:rPr>
          <w:rFonts w:ascii="Calibri" w:hAnsi="Calibri"/>
          <w:i/>
          <w:sz w:val="16"/>
          <w:szCs w:val="16"/>
        </w:rPr>
        <w:tab/>
      </w:r>
      <w:r w:rsidRPr="00AD1237">
        <w:rPr>
          <w:rFonts w:ascii="Calibri" w:hAnsi="Calibri"/>
          <w:i/>
          <w:sz w:val="16"/>
          <w:szCs w:val="16"/>
        </w:rPr>
        <w:tab/>
      </w:r>
    </w:p>
    <w:p w:rsidR="00B8238A" w:rsidRDefault="00B8238A" w:rsidP="00B8238A">
      <w:pPr>
        <w:jc w:val="center"/>
        <w:rPr>
          <w:rFonts w:ascii="Calibri" w:hAnsi="Calibri"/>
          <w:i/>
          <w:sz w:val="28"/>
          <w:szCs w:val="24"/>
        </w:rPr>
      </w:pPr>
      <w:r>
        <w:rPr>
          <w:rFonts w:ascii="Calibri" w:hAnsi="Calibri"/>
          <w:i/>
          <w:sz w:val="28"/>
          <w:szCs w:val="24"/>
        </w:rPr>
        <w:t>Presenta</w:t>
      </w:r>
    </w:p>
    <w:p w:rsidR="00B8238A" w:rsidRDefault="00B8238A" w:rsidP="00B8238A">
      <w:pPr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ab/>
      </w:r>
    </w:p>
    <w:p w:rsidR="00B8238A" w:rsidRPr="00C86949" w:rsidRDefault="00B8238A" w:rsidP="00B8238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Calibri" w:hAnsi="Calibri"/>
          <w:b/>
          <w:caps/>
          <w:sz w:val="36"/>
          <w:szCs w:val="36"/>
        </w:rPr>
      </w:pPr>
      <w:r w:rsidRPr="00C86949">
        <w:rPr>
          <w:rFonts w:ascii="Calibri" w:hAnsi="Calibri"/>
          <w:b/>
          <w:caps/>
          <w:sz w:val="36"/>
          <w:szCs w:val="36"/>
        </w:rPr>
        <w:t>Cambiare la scuola per cambiare la società</w:t>
      </w:r>
    </w:p>
    <w:p w:rsidR="00B8238A" w:rsidRPr="00C86949" w:rsidRDefault="00B8238A" w:rsidP="00B8238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Calibri" w:hAnsi="Calibri"/>
          <w:b/>
          <w:sz w:val="36"/>
          <w:szCs w:val="36"/>
        </w:rPr>
      </w:pPr>
      <w:r w:rsidRPr="00C86949">
        <w:rPr>
          <w:rFonts w:ascii="Calibri" w:hAnsi="Calibri"/>
          <w:b/>
          <w:sz w:val="36"/>
          <w:szCs w:val="36"/>
        </w:rPr>
        <w:t>Ripensare la didattica antimafia, la qualità della formazione e la relazione educativa</w:t>
      </w:r>
    </w:p>
    <w:p w:rsidR="00B8238A" w:rsidRDefault="00B8238A" w:rsidP="00B8238A">
      <w:pPr>
        <w:jc w:val="both"/>
        <w:rPr>
          <w:rFonts w:ascii="Calibri" w:hAnsi="Calibri"/>
          <w:b/>
          <w:i/>
          <w:sz w:val="20"/>
        </w:rPr>
      </w:pPr>
    </w:p>
    <w:p w:rsidR="00B8238A" w:rsidRDefault="00B8238A" w:rsidP="00B8238A">
      <w:pPr>
        <w:jc w:val="both"/>
        <w:rPr>
          <w:rFonts w:ascii="Calibri" w:hAnsi="Calibri"/>
          <w:b/>
          <w:sz w:val="20"/>
        </w:rPr>
      </w:pPr>
      <w:r w:rsidRPr="000A6304">
        <w:rPr>
          <w:rFonts w:ascii="Calibri" w:hAnsi="Calibri"/>
          <w:b/>
          <w:i/>
          <w:sz w:val="20"/>
        </w:rPr>
        <w:t>“…</w:t>
      </w:r>
      <w:r>
        <w:rPr>
          <w:rFonts w:ascii="Calibri" w:hAnsi="Calibri"/>
          <w:b/>
          <w:i/>
          <w:sz w:val="20"/>
        </w:rPr>
        <w:t xml:space="preserve"> </w:t>
      </w:r>
      <w:r w:rsidRPr="000A6304">
        <w:rPr>
          <w:rFonts w:ascii="Calibri" w:hAnsi="Calibri"/>
          <w:b/>
          <w:i/>
          <w:sz w:val="20"/>
        </w:rPr>
        <w:t>Questa scuola dunque, senza paure, più profonda e più ricca, dopo pochi giorni ha appassionato ognuno di noi venirci. Non solo: dopo pochi mesi ognuno di noi si è affezionato anche al sapere in sé</w:t>
      </w:r>
      <w:r>
        <w:rPr>
          <w:rFonts w:ascii="Calibri" w:hAnsi="Calibri"/>
          <w:b/>
          <w:i/>
          <w:sz w:val="20"/>
        </w:rPr>
        <w:t xml:space="preserve"> </w:t>
      </w:r>
      <w:r w:rsidRPr="000A6304">
        <w:rPr>
          <w:rFonts w:ascii="Calibri" w:hAnsi="Calibri"/>
          <w:b/>
          <w:i/>
          <w:sz w:val="20"/>
        </w:rPr>
        <w:t>…</w:t>
      </w:r>
      <w:r w:rsidRPr="000A6304">
        <w:rPr>
          <w:rFonts w:ascii="Calibri" w:hAnsi="Calibri"/>
          <w:b/>
          <w:sz w:val="20"/>
        </w:rPr>
        <w:t xml:space="preserve">” </w:t>
      </w:r>
    </w:p>
    <w:p w:rsidR="00B8238A" w:rsidRPr="000A6304" w:rsidRDefault="00B8238A" w:rsidP="00B8238A">
      <w:pPr>
        <w:jc w:val="both"/>
        <w:rPr>
          <w:rFonts w:ascii="Calibri" w:hAnsi="Calibri"/>
          <w:b/>
          <w:i/>
          <w:sz w:val="20"/>
        </w:rPr>
      </w:pPr>
      <w:r w:rsidRPr="000A6304">
        <w:rPr>
          <w:rFonts w:ascii="Calibri" w:hAnsi="Calibri"/>
          <w:b/>
          <w:i/>
          <w:sz w:val="20"/>
        </w:rPr>
        <w:t>(Dalle parole degli alunni della scuola di Barbiana)</w:t>
      </w:r>
    </w:p>
    <w:p w:rsidR="00B8238A" w:rsidRDefault="00B8238A" w:rsidP="00B8238A">
      <w:pPr>
        <w:jc w:val="both"/>
        <w:rPr>
          <w:rFonts w:ascii="Calibri" w:hAnsi="Calibri"/>
        </w:rPr>
      </w:pPr>
    </w:p>
    <w:p w:rsidR="00B8238A" w:rsidRDefault="00B8238A" w:rsidP="00B8238A">
      <w:pPr>
        <w:spacing w:line="276" w:lineRule="auto"/>
        <w:jc w:val="center"/>
        <w:rPr>
          <w:rFonts w:ascii="Calibri" w:hAnsi="Calibri"/>
          <w:b/>
          <w:caps/>
          <w:sz w:val="36"/>
          <w:szCs w:val="24"/>
        </w:rPr>
      </w:pPr>
      <w:r>
        <w:rPr>
          <w:rFonts w:ascii="Calibri" w:hAnsi="Calibri"/>
          <w:b/>
          <w:caps/>
          <w:sz w:val="36"/>
          <w:szCs w:val="24"/>
        </w:rPr>
        <w:t>Corso di formazione per docenti Di Ogni Ordine</w:t>
      </w:r>
    </w:p>
    <w:p w:rsidR="00B8238A" w:rsidRDefault="00B8238A" w:rsidP="00B8238A">
      <w:pPr>
        <w:jc w:val="center"/>
        <w:rPr>
          <w:rFonts w:ascii="Calibri" w:hAnsi="Calibri"/>
          <w:b/>
          <w:caps/>
          <w:sz w:val="28"/>
          <w:szCs w:val="24"/>
        </w:rPr>
      </w:pPr>
      <w:r>
        <w:rPr>
          <w:rFonts w:ascii="Calibri" w:hAnsi="Calibri"/>
          <w:b/>
          <w:caps/>
          <w:sz w:val="28"/>
          <w:szCs w:val="24"/>
        </w:rPr>
        <w:t>Venerdì 27 febbraio</w:t>
      </w:r>
      <w:r w:rsidR="00C86949">
        <w:rPr>
          <w:rFonts w:ascii="Calibri" w:hAnsi="Calibri"/>
          <w:b/>
          <w:caps/>
          <w:sz w:val="28"/>
          <w:szCs w:val="24"/>
        </w:rPr>
        <w:t xml:space="preserve"> 2015</w:t>
      </w:r>
      <w:r>
        <w:rPr>
          <w:rFonts w:ascii="Calibri" w:hAnsi="Calibri"/>
          <w:b/>
          <w:caps/>
          <w:sz w:val="28"/>
          <w:szCs w:val="24"/>
        </w:rPr>
        <w:t xml:space="preserve"> (</w:t>
      </w:r>
      <w:r w:rsidRPr="00B36D91">
        <w:rPr>
          <w:b/>
        </w:rPr>
        <w:t>ore</w:t>
      </w:r>
      <w:r>
        <w:rPr>
          <w:rFonts w:ascii="Calibri" w:hAnsi="Calibri"/>
          <w:b/>
          <w:caps/>
          <w:sz w:val="28"/>
          <w:szCs w:val="24"/>
        </w:rPr>
        <w:t xml:space="preserve"> 8.30 – 18,00)</w:t>
      </w:r>
    </w:p>
    <w:p w:rsidR="00B8238A" w:rsidRDefault="00B8238A" w:rsidP="00B8238A">
      <w:pPr>
        <w:spacing w:line="276" w:lineRule="auto"/>
        <w:jc w:val="center"/>
        <w:rPr>
          <w:rFonts w:ascii="Calibri" w:hAnsi="Calibri"/>
          <w:sz w:val="22"/>
          <w:szCs w:val="22"/>
        </w:rPr>
      </w:pPr>
      <w:r w:rsidRPr="009B33C3">
        <w:rPr>
          <w:rFonts w:ascii="Calibri" w:hAnsi="Calibri"/>
          <w:sz w:val="22"/>
          <w:szCs w:val="22"/>
        </w:rPr>
        <w:t>(ore 8,15 registrazione dei partecipanti)</w:t>
      </w:r>
    </w:p>
    <w:p w:rsidR="00B8238A" w:rsidRPr="009B33C3" w:rsidRDefault="00B8238A" w:rsidP="00B8238A">
      <w:pPr>
        <w:spacing w:line="276" w:lineRule="auto"/>
        <w:jc w:val="center"/>
        <w:rPr>
          <w:rFonts w:ascii="Calibri" w:hAnsi="Calibri"/>
          <w:caps/>
          <w:sz w:val="22"/>
          <w:szCs w:val="22"/>
        </w:rPr>
      </w:pPr>
    </w:p>
    <w:p w:rsidR="00B8238A" w:rsidRDefault="00B8238A" w:rsidP="00B8238A">
      <w:pPr>
        <w:jc w:val="center"/>
        <w:rPr>
          <w:rFonts w:ascii="Calibri" w:hAnsi="Calibri"/>
          <w:b/>
          <w:sz w:val="28"/>
          <w:szCs w:val="28"/>
        </w:rPr>
      </w:pPr>
      <w:r w:rsidRPr="009B33C3">
        <w:rPr>
          <w:rFonts w:ascii="Calibri" w:hAnsi="Calibri"/>
          <w:b/>
          <w:sz w:val="28"/>
          <w:szCs w:val="28"/>
        </w:rPr>
        <w:t xml:space="preserve">Facoltà di Scienze Politiche economiche e sociali, via Conservatorio 7, </w:t>
      </w:r>
      <w:r w:rsidR="00C86949">
        <w:rPr>
          <w:rFonts w:ascii="Calibri" w:hAnsi="Calibri"/>
          <w:b/>
          <w:sz w:val="28"/>
          <w:szCs w:val="28"/>
        </w:rPr>
        <w:t>Sala L</w:t>
      </w:r>
      <w:r>
        <w:rPr>
          <w:rFonts w:ascii="Calibri" w:hAnsi="Calibri"/>
          <w:b/>
          <w:sz w:val="28"/>
          <w:szCs w:val="28"/>
        </w:rPr>
        <w:t>aure</w:t>
      </w:r>
      <w:r w:rsidR="00484090">
        <w:rPr>
          <w:rFonts w:ascii="Calibri" w:hAnsi="Calibri"/>
          <w:b/>
          <w:sz w:val="28"/>
          <w:szCs w:val="28"/>
        </w:rPr>
        <w:t>e</w:t>
      </w:r>
    </w:p>
    <w:p w:rsidR="00801159" w:rsidRDefault="00801159" w:rsidP="00801159">
      <w:pPr>
        <w:ind w:left="1416" w:firstLine="708"/>
        <w:rPr>
          <w:rFonts w:ascii="Calibri" w:hAnsi="Calibri"/>
          <w:b/>
          <w:sz w:val="28"/>
          <w:szCs w:val="24"/>
        </w:rPr>
      </w:pPr>
    </w:p>
    <w:p w:rsidR="005D4AC8" w:rsidRPr="00C86949" w:rsidRDefault="00801159" w:rsidP="00C86949">
      <w:pPr>
        <w:jc w:val="center"/>
        <w:rPr>
          <w:rFonts w:ascii="Calibri" w:hAnsi="Calibri"/>
          <w:b/>
          <w:i/>
          <w:sz w:val="28"/>
          <w:szCs w:val="24"/>
        </w:rPr>
      </w:pPr>
      <w:r w:rsidRPr="00C86949">
        <w:rPr>
          <w:rFonts w:ascii="Calibri" w:hAnsi="Calibri"/>
          <w:b/>
          <w:i/>
          <w:sz w:val="28"/>
          <w:szCs w:val="24"/>
        </w:rPr>
        <w:t>L’arte di insegnare</w:t>
      </w:r>
      <w:r w:rsidR="005D4AC8" w:rsidRPr="00C86949">
        <w:rPr>
          <w:rFonts w:ascii="Calibri" w:hAnsi="Calibri"/>
          <w:b/>
          <w:i/>
          <w:sz w:val="28"/>
          <w:szCs w:val="24"/>
        </w:rPr>
        <w:t xml:space="preserve"> e di vivere la Storia</w:t>
      </w:r>
      <w:r w:rsidRPr="00C86949">
        <w:rPr>
          <w:rFonts w:ascii="Calibri" w:hAnsi="Calibri"/>
          <w:b/>
          <w:i/>
          <w:sz w:val="28"/>
          <w:szCs w:val="24"/>
        </w:rPr>
        <w:t xml:space="preserve"> </w:t>
      </w:r>
      <w:r w:rsidR="005D4AC8" w:rsidRPr="00C86949">
        <w:rPr>
          <w:rFonts w:ascii="Calibri" w:hAnsi="Calibri"/>
          <w:b/>
          <w:i/>
          <w:sz w:val="28"/>
          <w:szCs w:val="24"/>
        </w:rPr>
        <w:t>in prima persona</w:t>
      </w:r>
    </w:p>
    <w:p w:rsidR="00B8238A" w:rsidRDefault="00801159" w:rsidP="00C86949">
      <w:pPr>
        <w:jc w:val="center"/>
        <w:rPr>
          <w:rFonts w:ascii="Calibri" w:hAnsi="Calibri"/>
          <w:b/>
          <w:i/>
          <w:sz w:val="28"/>
          <w:szCs w:val="24"/>
        </w:rPr>
      </w:pPr>
      <w:r w:rsidRPr="00C86949">
        <w:rPr>
          <w:rFonts w:ascii="Calibri" w:hAnsi="Calibri"/>
          <w:b/>
          <w:i/>
          <w:sz w:val="28"/>
          <w:szCs w:val="24"/>
        </w:rPr>
        <w:t>la passione d</w:t>
      </w:r>
      <w:r w:rsidR="005D4AC8" w:rsidRPr="00C86949">
        <w:rPr>
          <w:rFonts w:ascii="Calibri" w:hAnsi="Calibri"/>
          <w:b/>
          <w:i/>
          <w:sz w:val="28"/>
          <w:szCs w:val="24"/>
        </w:rPr>
        <w:t>el pensare e dell’</w:t>
      </w:r>
      <w:r w:rsidRPr="00C86949">
        <w:rPr>
          <w:rFonts w:ascii="Calibri" w:hAnsi="Calibri"/>
          <w:b/>
          <w:i/>
          <w:sz w:val="28"/>
          <w:szCs w:val="24"/>
        </w:rPr>
        <w:t>apprendere</w:t>
      </w:r>
    </w:p>
    <w:p w:rsidR="00C86949" w:rsidRPr="00C86949" w:rsidRDefault="00C86949" w:rsidP="00C86949">
      <w:pPr>
        <w:jc w:val="center"/>
        <w:rPr>
          <w:rFonts w:ascii="Calibri" w:hAnsi="Calibri"/>
          <w:b/>
          <w:i/>
          <w:sz w:val="28"/>
          <w:szCs w:val="24"/>
        </w:rPr>
      </w:pPr>
    </w:p>
    <w:p w:rsidR="00B8238A" w:rsidRPr="00B36D91" w:rsidRDefault="00B8238A" w:rsidP="00B8238A">
      <w:pPr>
        <w:jc w:val="both"/>
        <w:rPr>
          <w:rFonts w:ascii="Calibri" w:hAnsi="Calibri"/>
          <w:b/>
          <w:sz w:val="28"/>
          <w:szCs w:val="24"/>
        </w:rPr>
      </w:pPr>
      <w:r>
        <w:rPr>
          <w:rFonts w:ascii="Calibri" w:hAnsi="Calibri"/>
          <w:szCs w:val="24"/>
        </w:rPr>
        <w:t>L</w:t>
      </w:r>
      <w:r w:rsidRPr="00FE6FBA">
        <w:rPr>
          <w:rFonts w:ascii="Calibri" w:hAnsi="Calibri"/>
          <w:szCs w:val="24"/>
        </w:rPr>
        <w:t xml:space="preserve">a mattina è dedicata all’analisi della storia </w:t>
      </w:r>
      <w:r w:rsidR="001C1DFD">
        <w:rPr>
          <w:rFonts w:ascii="Calibri" w:hAnsi="Calibri"/>
          <w:szCs w:val="24"/>
        </w:rPr>
        <w:t>dello “Sciopero al contrario in Sicilia, nel 1956, per l’applicazione dell’art.</w:t>
      </w:r>
      <w:r w:rsidR="00685ECB">
        <w:rPr>
          <w:rFonts w:ascii="Calibri" w:hAnsi="Calibri"/>
          <w:szCs w:val="24"/>
        </w:rPr>
        <w:t xml:space="preserve"> 4</w:t>
      </w:r>
      <w:r w:rsidR="001C1DFD">
        <w:rPr>
          <w:rFonts w:ascii="Calibri" w:hAnsi="Calibri"/>
          <w:szCs w:val="24"/>
        </w:rPr>
        <w:t xml:space="preserve"> della Costituzione, </w:t>
      </w:r>
      <w:r w:rsidRPr="00FE6FBA">
        <w:rPr>
          <w:rFonts w:ascii="Calibri" w:hAnsi="Calibri"/>
          <w:szCs w:val="24"/>
        </w:rPr>
        <w:t>le lotte per la terra e per la prima diga di Partinico</w:t>
      </w:r>
      <w:r w:rsidR="001C1DFD">
        <w:rPr>
          <w:rFonts w:ascii="Calibri" w:hAnsi="Calibri"/>
          <w:szCs w:val="24"/>
        </w:rPr>
        <w:t xml:space="preserve"> attraverso scioperi della fame e “divieto di digiunare”</w:t>
      </w:r>
      <w:r w:rsidRPr="00FE6FBA">
        <w:rPr>
          <w:rFonts w:ascii="Calibri" w:hAnsi="Calibri"/>
          <w:szCs w:val="24"/>
        </w:rPr>
        <w:t>; tale rivisitazione coinvolge direttamente la stor</w:t>
      </w:r>
      <w:r w:rsidR="00EE4CBC">
        <w:rPr>
          <w:rFonts w:ascii="Calibri" w:hAnsi="Calibri"/>
          <w:szCs w:val="24"/>
        </w:rPr>
        <w:t>ia dei diritti</w:t>
      </w:r>
      <w:r w:rsidR="001C1DFD">
        <w:rPr>
          <w:rFonts w:ascii="Calibri" w:hAnsi="Calibri"/>
          <w:szCs w:val="24"/>
        </w:rPr>
        <w:t xml:space="preserve">, </w:t>
      </w:r>
      <w:r w:rsidRPr="00FE6FBA">
        <w:rPr>
          <w:rFonts w:ascii="Calibri" w:hAnsi="Calibri"/>
          <w:szCs w:val="24"/>
        </w:rPr>
        <w:t>l’interpretazione della Costituzione</w:t>
      </w:r>
      <w:r w:rsidR="001C1DFD">
        <w:rPr>
          <w:rFonts w:ascii="Calibri" w:hAnsi="Calibri"/>
          <w:szCs w:val="24"/>
        </w:rPr>
        <w:t xml:space="preserve"> e</w:t>
      </w:r>
      <w:r w:rsidRPr="00FE6FBA">
        <w:rPr>
          <w:rFonts w:ascii="Calibri" w:hAnsi="Calibri"/>
          <w:szCs w:val="24"/>
        </w:rPr>
        <w:t xml:space="preserve"> le ragi</w:t>
      </w:r>
      <w:r w:rsidR="00EE4CBC">
        <w:rPr>
          <w:rFonts w:ascii="Calibri" w:hAnsi="Calibri"/>
          <w:szCs w:val="24"/>
        </w:rPr>
        <w:t xml:space="preserve">oni della </w:t>
      </w:r>
      <w:r w:rsidR="001C1DFD">
        <w:rPr>
          <w:rFonts w:ascii="Calibri" w:hAnsi="Calibri"/>
          <w:szCs w:val="24"/>
        </w:rPr>
        <w:t>sua</w:t>
      </w:r>
      <w:r w:rsidR="00EE4CBC">
        <w:rPr>
          <w:rFonts w:ascii="Calibri" w:hAnsi="Calibri"/>
          <w:szCs w:val="24"/>
        </w:rPr>
        <w:t xml:space="preserve"> non applicazione. </w:t>
      </w:r>
      <w:r>
        <w:rPr>
          <w:rFonts w:ascii="Calibri" w:hAnsi="Calibri"/>
          <w:szCs w:val="24"/>
        </w:rPr>
        <w:t>Verranno</w:t>
      </w:r>
      <w:r w:rsidR="00801159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 xml:space="preserve">affrontati </w:t>
      </w:r>
      <w:r w:rsidRPr="00FE6FBA">
        <w:rPr>
          <w:rFonts w:ascii="Calibri" w:hAnsi="Calibri"/>
          <w:szCs w:val="24"/>
        </w:rPr>
        <w:t xml:space="preserve">anche i temi della </w:t>
      </w:r>
      <w:r w:rsidR="00801159">
        <w:rPr>
          <w:rFonts w:ascii="Calibri" w:hAnsi="Calibri"/>
          <w:szCs w:val="24"/>
        </w:rPr>
        <w:t>“</w:t>
      </w:r>
      <w:r w:rsidRPr="00FE6FBA">
        <w:rPr>
          <w:rFonts w:ascii="Calibri" w:hAnsi="Calibri"/>
          <w:szCs w:val="24"/>
        </w:rPr>
        <w:t>maieutica sociale</w:t>
      </w:r>
      <w:r w:rsidR="00801159">
        <w:rPr>
          <w:rFonts w:ascii="Calibri" w:hAnsi="Calibri"/>
          <w:szCs w:val="24"/>
        </w:rPr>
        <w:t>”</w:t>
      </w:r>
      <w:r w:rsidR="001C1DFD">
        <w:rPr>
          <w:rFonts w:ascii="Calibri" w:hAnsi="Calibri"/>
          <w:szCs w:val="24"/>
        </w:rPr>
        <w:t>di Danilo Dolci</w:t>
      </w:r>
      <w:r w:rsidRPr="00FE6FBA">
        <w:rPr>
          <w:rFonts w:ascii="Calibri" w:hAnsi="Calibri"/>
          <w:szCs w:val="24"/>
        </w:rPr>
        <w:t xml:space="preserve"> e della rivoluzione pedagogica d</w:t>
      </w:r>
      <w:r w:rsidR="00801159">
        <w:rPr>
          <w:rFonts w:ascii="Calibri" w:hAnsi="Calibri"/>
          <w:szCs w:val="24"/>
        </w:rPr>
        <w:t xml:space="preserve">ella </w:t>
      </w:r>
      <w:r w:rsidR="005D4AC8">
        <w:rPr>
          <w:rFonts w:ascii="Calibri" w:hAnsi="Calibri"/>
          <w:szCs w:val="24"/>
        </w:rPr>
        <w:t>“</w:t>
      </w:r>
      <w:r w:rsidR="00801159">
        <w:rPr>
          <w:rFonts w:ascii="Calibri" w:hAnsi="Calibri"/>
          <w:szCs w:val="24"/>
        </w:rPr>
        <w:t xml:space="preserve">scuola di Libertà e </w:t>
      </w:r>
      <w:r w:rsidR="005D4AC8">
        <w:rPr>
          <w:rFonts w:ascii="Calibri" w:hAnsi="Calibri"/>
          <w:szCs w:val="24"/>
        </w:rPr>
        <w:t xml:space="preserve">di </w:t>
      </w:r>
      <w:r w:rsidR="00801159">
        <w:rPr>
          <w:rFonts w:ascii="Calibri" w:hAnsi="Calibri"/>
          <w:szCs w:val="24"/>
        </w:rPr>
        <w:t>responsabilità</w:t>
      </w:r>
      <w:r w:rsidR="005D4AC8">
        <w:rPr>
          <w:rFonts w:ascii="Calibri" w:hAnsi="Calibri"/>
          <w:szCs w:val="24"/>
        </w:rPr>
        <w:t>”</w:t>
      </w:r>
      <w:r w:rsidR="00801159">
        <w:rPr>
          <w:rFonts w:ascii="Calibri" w:hAnsi="Calibri"/>
          <w:szCs w:val="24"/>
        </w:rPr>
        <w:t xml:space="preserve"> di Don Milani</w:t>
      </w:r>
      <w:r w:rsidR="005D4AC8">
        <w:rPr>
          <w:rFonts w:ascii="Calibri" w:hAnsi="Calibri"/>
          <w:szCs w:val="24"/>
        </w:rPr>
        <w:t>.</w:t>
      </w:r>
    </w:p>
    <w:p w:rsidR="00B8238A" w:rsidRDefault="00B8238A" w:rsidP="00B8238A">
      <w:pPr>
        <w:jc w:val="both"/>
        <w:rPr>
          <w:rFonts w:ascii="Calibri" w:hAnsi="Calibri"/>
          <w:b/>
          <w:szCs w:val="24"/>
        </w:rPr>
      </w:pPr>
    </w:p>
    <w:p w:rsidR="00B8238A" w:rsidRDefault="00B8238A" w:rsidP="00B8238A">
      <w:pPr>
        <w:jc w:val="both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Ore 8,30</w:t>
      </w:r>
    </w:p>
    <w:p w:rsidR="00B8238A" w:rsidRDefault="00B8238A" w:rsidP="00B8238A">
      <w:pPr>
        <w:jc w:val="both"/>
        <w:rPr>
          <w:rFonts w:ascii="Calibri" w:hAnsi="Calibri"/>
          <w:i/>
          <w:szCs w:val="24"/>
        </w:rPr>
      </w:pPr>
      <w:r>
        <w:rPr>
          <w:rFonts w:ascii="Calibri" w:hAnsi="Calibri"/>
          <w:b/>
          <w:szCs w:val="24"/>
        </w:rPr>
        <w:t>- Saluto di Lucilla Andreucci</w:t>
      </w:r>
      <w:r>
        <w:rPr>
          <w:rFonts w:ascii="Calibri" w:hAnsi="Calibri"/>
          <w:szCs w:val="24"/>
        </w:rPr>
        <w:t xml:space="preserve"> (referente di Libera Milano)</w:t>
      </w:r>
    </w:p>
    <w:p w:rsidR="00B8238A" w:rsidRDefault="00B8238A" w:rsidP="00B8238A">
      <w:pPr>
        <w:pStyle w:val="NormaleWeb"/>
        <w:shd w:val="clear" w:color="auto" w:fill="FFFFFF"/>
        <w:rPr>
          <w:rFonts w:ascii="Calibri" w:hAnsi="Calibri"/>
          <w:u w:val="single"/>
        </w:rPr>
      </w:pPr>
      <w:r>
        <w:rPr>
          <w:rFonts w:ascii="Calibri" w:hAnsi="Calibri"/>
          <w:b/>
        </w:rPr>
        <w:lastRenderedPageBreak/>
        <w:t>- Amico Dolci (</w:t>
      </w:r>
      <w:r>
        <w:rPr>
          <w:rFonts w:ascii="Calibri" w:hAnsi="Calibri"/>
        </w:rPr>
        <w:t>d</w:t>
      </w:r>
      <w:r w:rsidRPr="00FE6FBA">
        <w:rPr>
          <w:rFonts w:ascii="Calibri" w:hAnsi="Calibri"/>
        </w:rPr>
        <w:t>ocente di Musica, animatore del</w:t>
      </w:r>
      <w:r w:rsidRPr="00781397">
        <w:rPr>
          <w:rFonts w:ascii="Calibri" w:hAnsi="Calibri"/>
          <w:b/>
        </w:rPr>
        <w:t xml:space="preserve"> </w:t>
      </w:r>
      <w:r w:rsidRPr="00C86949">
        <w:rPr>
          <w:rFonts w:ascii="Calibri" w:hAnsi="Calibri"/>
          <w:bCs/>
        </w:rPr>
        <w:t>Centro per lo Sviluppo Creativo ‘Danilo Dolci</w:t>
      </w:r>
      <w:r w:rsidR="00C86949">
        <w:rPr>
          <w:rFonts w:ascii="Calibri" w:hAnsi="Calibri"/>
          <w:bCs/>
        </w:rPr>
        <w:t>’</w:t>
      </w:r>
      <w:r>
        <w:rPr>
          <w:rStyle w:val="Enfasigrassetto"/>
          <w:b w:val="0"/>
          <w:szCs w:val="20"/>
        </w:rPr>
        <w:t>)</w:t>
      </w:r>
      <w:r>
        <w:rPr>
          <w:sz w:val="20"/>
          <w:szCs w:val="20"/>
        </w:rPr>
        <w:t xml:space="preserve"> :</w:t>
      </w:r>
      <w:r w:rsidRPr="00137451">
        <w:rPr>
          <w:rFonts w:ascii="Calibri" w:hAnsi="Calibri"/>
          <w:u w:val="single"/>
        </w:rPr>
        <w:t xml:space="preserve"> </w:t>
      </w:r>
      <w:r w:rsidRPr="00293747">
        <w:rPr>
          <w:rFonts w:ascii="Calibri" w:hAnsi="Calibri"/>
          <w:u w:val="single"/>
        </w:rPr>
        <w:t>La rivoluzione culturale della maieutica sociale di mio pa</w:t>
      </w:r>
      <w:r>
        <w:rPr>
          <w:rFonts w:ascii="Calibri" w:hAnsi="Calibri"/>
          <w:u w:val="single"/>
        </w:rPr>
        <w:t>dre, Danilo Dolci,  il ruolo del “C</w:t>
      </w:r>
      <w:r w:rsidRPr="00293747">
        <w:rPr>
          <w:rFonts w:ascii="Calibri" w:hAnsi="Calibri"/>
          <w:u w:val="single"/>
        </w:rPr>
        <w:t xml:space="preserve">entro </w:t>
      </w:r>
      <w:r>
        <w:rPr>
          <w:rFonts w:ascii="Calibri" w:hAnsi="Calibri"/>
          <w:u w:val="single"/>
        </w:rPr>
        <w:t>Danilo Dolci”</w:t>
      </w:r>
      <w:r w:rsidRPr="00293747">
        <w:rPr>
          <w:rFonts w:ascii="Calibri" w:hAnsi="Calibri"/>
          <w:u w:val="single"/>
        </w:rPr>
        <w:t xml:space="preserve">   per una scuola della</w:t>
      </w:r>
      <w:r>
        <w:rPr>
          <w:rFonts w:ascii="Calibri" w:hAnsi="Calibri"/>
          <w:u w:val="single"/>
        </w:rPr>
        <w:t xml:space="preserve"> comunicazione e dell’ interazione creativa.</w:t>
      </w:r>
    </w:p>
    <w:p w:rsidR="00C86949" w:rsidRDefault="00C86949" w:rsidP="00B8238A">
      <w:pPr>
        <w:pStyle w:val="NormaleWeb"/>
        <w:shd w:val="clear" w:color="auto" w:fill="FFFFFF"/>
        <w:rPr>
          <w:rFonts w:ascii="Calibri" w:hAnsi="Calibri"/>
          <w:u w:val="single"/>
        </w:rPr>
      </w:pPr>
    </w:p>
    <w:p w:rsidR="00B8238A" w:rsidRDefault="00B8238A" w:rsidP="00B8238A">
      <w:pPr>
        <w:tabs>
          <w:tab w:val="left" w:pos="720"/>
        </w:tabs>
        <w:jc w:val="both"/>
      </w:pPr>
      <w:r>
        <w:rPr>
          <w:rFonts w:ascii="Calibri" w:hAnsi="Calibri"/>
          <w:b/>
          <w:szCs w:val="24"/>
        </w:rPr>
        <w:t xml:space="preserve">- Duilio Catalano </w:t>
      </w:r>
      <w:r w:rsidRPr="00B8238A">
        <w:rPr>
          <w:rFonts w:ascii="Calibri" w:hAnsi="Calibri"/>
          <w:sz w:val="20"/>
        </w:rPr>
        <w:t>(docente del Coordinamento delle scuole milanesi per la legalità e la cittadinanza attiva)</w:t>
      </w:r>
      <w:r>
        <w:rPr>
          <w:rFonts w:ascii="Calibri" w:hAnsi="Calibri"/>
          <w:szCs w:val="24"/>
        </w:rPr>
        <w:t xml:space="preserve">: </w:t>
      </w:r>
      <w:r w:rsidRPr="00FE6FBA">
        <w:rPr>
          <w:rFonts w:ascii="Calibri" w:hAnsi="Calibri"/>
          <w:u w:val="single"/>
        </w:rPr>
        <w:t>Come essere cittadini. La scuola italiana riletta attraverso</w:t>
      </w:r>
      <w:r w:rsidRPr="00FE6FBA">
        <w:rPr>
          <w:rFonts w:ascii="Calibri" w:hAnsi="Calibri"/>
          <w:i/>
          <w:iCs/>
          <w:u w:val="single"/>
        </w:rPr>
        <w:t xml:space="preserve"> </w:t>
      </w:r>
      <w:r w:rsidRPr="00FE6FBA">
        <w:rPr>
          <w:rFonts w:ascii="Calibri" w:hAnsi="Calibri"/>
          <w:u w:val="single"/>
        </w:rPr>
        <w:t xml:space="preserve">l'eredità di Don Milani: </w:t>
      </w:r>
      <w:r w:rsidRPr="00FE6FBA">
        <w:rPr>
          <w:rFonts w:ascii="Calibri" w:hAnsi="Calibri"/>
          <w:i/>
          <w:iCs/>
          <w:u w:val="single"/>
        </w:rPr>
        <w:t>Lettera ad una professoressa</w:t>
      </w:r>
      <w:r w:rsidRPr="00FE6FBA">
        <w:rPr>
          <w:rFonts w:ascii="Calibri" w:hAnsi="Calibri"/>
          <w:u w:val="single"/>
        </w:rPr>
        <w:t xml:space="preserve"> e </w:t>
      </w:r>
      <w:r w:rsidRPr="00FE6FBA">
        <w:rPr>
          <w:rFonts w:ascii="Calibri" w:hAnsi="Calibri"/>
          <w:i/>
          <w:iCs/>
          <w:u w:val="single"/>
        </w:rPr>
        <w:t>Lettera ai giudici</w:t>
      </w:r>
      <w:r w:rsidRPr="00FE6FBA">
        <w:rPr>
          <w:u w:val="single"/>
        </w:rPr>
        <w:t>.</w:t>
      </w:r>
      <w:r>
        <w:t xml:space="preserve"> </w:t>
      </w:r>
    </w:p>
    <w:p w:rsidR="00B8238A" w:rsidRDefault="00B8238A" w:rsidP="00B8238A">
      <w:pPr>
        <w:tabs>
          <w:tab w:val="left" w:pos="720"/>
        </w:tabs>
        <w:jc w:val="both"/>
        <w:rPr>
          <w:rFonts w:ascii="Calibri" w:hAnsi="Calibri"/>
          <w:b/>
          <w:szCs w:val="24"/>
        </w:rPr>
      </w:pPr>
    </w:p>
    <w:p w:rsidR="00B8238A" w:rsidRDefault="00B8238A" w:rsidP="00B8238A">
      <w:pPr>
        <w:tabs>
          <w:tab w:val="left" w:pos="720"/>
        </w:tabs>
        <w:jc w:val="both"/>
        <w:rPr>
          <w:rFonts w:ascii="Calibri" w:hAnsi="Calibri"/>
          <w:szCs w:val="24"/>
        </w:rPr>
      </w:pPr>
      <w:r w:rsidRPr="007A3A7F">
        <w:rPr>
          <w:rFonts w:ascii="Calibri" w:hAnsi="Calibri"/>
          <w:b/>
          <w:szCs w:val="24"/>
        </w:rPr>
        <w:t>-</w:t>
      </w:r>
      <w:r>
        <w:rPr>
          <w:rFonts w:ascii="Calibri" w:hAnsi="Calibri"/>
          <w:b/>
          <w:szCs w:val="24"/>
        </w:rPr>
        <w:t xml:space="preserve"> </w:t>
      </w:r>
      <w:r w:rsidRPr="007A3A7F">
        <w:rPr>
          <w:rFonts w:ascii="Calibri" w:hAnsi="Calibri"/>
          <w:b/>
          <w:szCs w:val="24"/>
        </w:rPr>
        <w:t>Pietro De Luca</w:t>
      </w:r>
      <w:r w:rsidRPr="007A3A7F">
        <w:rPr>
          <w:rFonts w:ascii="Calibri" w:hAnsi="Calibri"/>
          <w:szCs w:val="24"/>
        </w:rPr>
        <w:t xml:space="preserve"> </w:t>
      </w:r>
      <w:r w:rsidR="00C86949">
        <w:rPr>
          <w:rFonts w:ascii="Calibri" w:hAnsi="Calibri"/>
          <w:sz w:val="20"/>
        </w:rPr>
        <w:t>(Preside Istituto “</w:t>
      </w:r>
      <w:proofErr w:type="spellStart"/>
      <w:r w:rsidR="00C86949">
        <w:rPr>
          <w:rFonts w:ascii="Calibri" w:hAnsi="Calibri"/>
          <w:sz w:val="20"/>
        </w:rPr>
        <w:t>Marignoni</w:t>
      </w:r>
      <w:proofErr w:type="spellEnd"/>
      <w:r w:rsidR="00C86949">
        <w:rPr>
          <w:rFonts w:ascii="Calibri" w:hAnsi="Calibri"/>
          <w:sz w:val="20"/>
        </w:rPr>
        <w:t>-</w:t>
      </w:r>
      <w:r w:rsidRPr="00B8238A">
        <w:rPr>
          <w:rFonts w:ascii="Calibri" w:hAnsi="Calibri"/>
          <w:sz w:val="20"/>
        </w:rPr>
        <w:t>Polo</w:t>
      </w:r>
      <w:r w:rsidR="00C86949">
        <w:rPr>
          <w:rFonts w:ascii="Calibri" w:hAnsi="Calibri"/>
          <w:sz w:val="20"/>
        </w:rPr>
        <w:t>” di Milano</w:t>
      </w:r>
      <w:r w:rsidRPr="00B8238A">
        <w:rPr>
          <w:rFonts w:ascii="Calibri" w:hAnsi="Calibri"/>
          <w:sz w:val="20"/>
        </w:rPr>
        <w:t>, Coordinamento delle scuole milanesi per la legalità e la cittadinanza attiva)</w:t>
      </w:r>
      <w:r>
        <w:rPr>
          <w:rFonts w:ascii="Calibri" w:hAnsi="Calibri"/>
          <w:szCs w:val="24"/>
        </w:rPr>
        <w:t xml:space="preserve">: </w:t>
      </w:r>
      <w:r w:rsidRPr="00293747">
        <w:rPr>
          <w:rFonts w:ascii="Calibri" w:hAnsi="Calibri"/>
          <w:szCs w:val="24"/>
          <w:u w:val="single"/>
        </w:rPr>
        <w:t>Sentir</w:t>
      </w:r>
      <w:r>
        <w:rPr>
          <w:rFonts w:ascii="Calibri" w:hAnsi="Calibri"/>
          <w:szCs w:val="24"/>
          <w:u w:val="single"/>
        </w:rPr>
        <w:t>e la scuola come</w:t>
      </w:r>
      <w:r w:rsidRPr="00293747">
        <w:rPr>
          <w:rFonts w:ascii="Calibri" w:hAnsi="Calibri"/>
          <w:szCs w:val="24"/>
          <w:u w:val="single"/>
        </w:rPr>
        <w:t xml:space="preserve"> </w:t>
      </w:r>
      <w:r>
        <w:rPr>
          <w:rFonts w:ascii="Calibri" w:hAnsi="Calibri"/>
          <w:szCs w:val="24"/>
          <w:u w:val="single"/>
        </w:rPr>
        <w:t>luogo di formazione,</w:t>
      </w:r>
      <w:r w:rsidRPr="00293747">
        <w:rPr>
          <w:rFonts w:ascii="Calibri" w:hAnsi="Calibri"/>
          <w:szCs w:val="24"/>
          <w:u w:val="single"/>
        </w:rPr>
        <w:t xml:space="preserve"> accompagnare </w:t>
      </w:r>
      <w:r>
        <w:rPr>
          <w:rFonts w:ascii="Calibri" w:hAnsi="Calibri"/>
          <w:szCs w:val="24"/>
          <w:u w:val="single"/>
        </w:rPr>
        <w:t xml:space="preserve">gli studenti </w:t>
      </w:r>
      <w:r w:rsidRPr="00293747">
        <w:rPr>
          <w:rFonts w:ascii="Calibri" w:hAnsi="Calibri"/>
          <w:szCs w:val="24"/>
          <w:u w:val="single"/>
        </w:rPr>
        <w:t>alla gestione e alla partecipazione attiva agli organi collegiali della scuola</w:t>
      </w:r>
      <w:r>
        <w:rPr>
          <w:rFonts w:ascii="Calibri" w:hAnsi="Calibri"/>
          <w:szCs w:val="24"/>
        </w:rPr>
        <w:t>.</w:t>
      </w:r>
    </w:p>
    <w:p w:rsidR="00B8238A" w:rsidRDefault="00B8238A" w:rsidP="00B8238A">
      <w:pPr>
        <w:tabs>
          <w:tab w:val="left" w:pos="720"/>
        </w:tabs>
        <w:jc w:val="both"/>
        <w:rPr>
          <w:rFonts w:ascii="Calibri" w:hAnsi="Calibri"/>
          <w:szCs w:val="24"/>
        </w:rPr>
      </w:pPr>
    </w:p>
    <w:p w:rsidR="00B8238A" w:rsidRPr="007A3A7F" w:rsidRDefault="00B8238A" w:rsidP="00B8238A">
      <w:pPr>
        <w:tabs>
          <w:tab w:val="left" w:pos="720"/>
        </w:tabs>
        <w:jc w:val="both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- Lorenzo Frigerio </w:t>
      </w:r>
      <w:r w:rsidRPr="00B8238A">
        <w:rPr>
          <w:rFonts w:ascii="Calibri" w:hAnsi="Calibri"/>
          <w:sz w:val="20"/>
        </w:rPr>
        <w:t>(Coordinatore di Libera Informazione):</w:t>
      </w:r>
      <w:r>
        <w:rPr>
          <w:rFonts w:ascii="Calibri" w:hAnsi="Calibri"/>
          <w:szCs w:val="24"/>
        </w:rPr>
        <w:t xml:space="preserve"> </w:t>
      </w:r>
      <w:r w:rsidRPr="0058166A">
        <w:rPr>
          <w:rFonts w:ascii="Calibri" w:hAnsi="Calibri"/>
          <w:szCs w:val="24"/>
          <w:u w:val="single"/>
        </w:rPr>
        <w:t>Sistema educativo, senso delle istituzioni e bene comune. Per una decostruzione culturale de</w:t>
      </w:r>
      <w:r>
        <w:rPr>
          <w:rFonts w:ascii="Calibri" w:hAnsi="Calibri"/>
          <w:szCs w:val="24"/>
          <w:u w:val="single"/>
        </w:rPr>
        <w:t>gli stereotipi della ‘</w:t>
      </w:r>
      <w:r w:rsidRPr="0058166A">
        <w:rPr>
          <w:rFonts w:ascii="Calibri" w:hAnsi="Calibri"/>
          <w:szCs w:val="24"/>
          <w:u w:val="single"/>
        </w:rPr>
        <w:t>ndrangheta e del suo modello di colonizzazione in Lombardia</w:t>
      </w:r>
    </w:p>
    <w:p w:rsidR="00B8238A" w:rsidRDefault="00B8238A" w:rsidP="00B8238A">
      <w:pPr>
        <w:tabs>
          <w:tab w:val="left" w:pos="720"/>
        </w:tabs>
        <w:jc w:val="both"/>
        <w:rPr>
          <w:rFonts w:ascii="Calibri" w:hAnsi="Calibri"/>
          <w:b/>
          <w:szCs w:val="24"/>
        </w:rPr>
      </w:pPr>
    </w:p>
    <w:p w:rsidR="00B8238A" w:rsidRDefault="00B8238A" w:rsidP="00B8238A">
      <w:pPr>
        <w:tabs>
          <w:tab w:val="left" w:pos="720"/>
        </w:tabs>
        <w:jc w:val="both"/>
        <w:rPr>
          <w:rFonts w:ascii="Calibri" w:hAnsi="Calibri"/>
          <w:szCs w:val="24"/>
        </w:rPr>
      </w:pPr>
      <w:r>
        <w:rPr>
          <w:rFonts w:ascii="Calibri" w:hAnsi="Calibri"/>
          <w:b/>
          <w:szCs w:val="24"/>
        </w:rPr>
        <w:t>- Giuseppe Teri</w:t>
      </w:r>
      <w:r>
        <w:rPr>
          <w:rFonts w:ascii="Calibri" w:hAnsi="Calibri"/>
          <w:szCs w:val="24"/>
        </w:rPr>
        <w:t xml:space="preserve"> </w:t>
      </w:r>
      <w:r w:rsidRPr="00B8238A">
        <w:rPr>
          <w:rFonts w:ascii="Calibri" w:hAnsi="Calibri"/>
          <w:sz w:val="20"/>
        </w:rPr>
        <w:t>(docente di Libera formazione, responsabile di Milano per le scuole superiori)</w:t>
      </w:r>
      <w:r>
        <w:rPr>
          <w:rFonts w:ascii="Calibri" w:hAnsi="Calibri"/>
          <w:szCs w:val="24"/>
        </w:rPr>
        <w:t xml:space="preserve">: </w:t>
      </w:r>
      <w:r w:rsidRPr="00B36D91">
        <w:rPr>
          <w:rFonts w:ascii="Calibri" w:hAnsi="Calibri"/>
          <w:szCs w:val="24"/>
          <w:u w:val="single"/>
        </w:rPr>
        <w:t xml:space="preserve">Socrate e </w:t>
      </w:r>
      <w:proofErr w:type="spellStart"/>
      <w:r w:rsidR="00685ECB">
        <w:rPr>
          <w:rFonts w:ascii="Calibri" w:hAnsi="Calibri"/>
          <w:szCs w:val="24"/>
          <w:u w:val="single"/>
        </w:rPr>
        <w:t>Ha</w:t>
      </w:r>
      <w:r w:rsidRPr="00B36D91">
        <w:rPr>
          <w:rFonts w:ascii="Calibri" w:hAnsi="Calibri"/>
          <w:szCs w:val="24"/>
          <w:u w:val="single"/>
        </w:rPr>
        <w:t>nnah</w:t>
      </w:r>
      <w:proofErr w:type="spellEnd"/>
      <w:r w:rsidRPr="00B36D91">
        <w:rPr>
          <w:rFonts w:ascii="Calibri" w:hAnsi="Calibri"/>
          <w:szCs w:val="24"/>
          <w:u w:val="single"/>
        </w:rPr>
        <w:t xml:space="preserve"> </w:t>
      </w:r>
      <w:proofErr w:type="spellStart"/>
      <w:r>
        <w:rPr>
          <w:rFonts w:ascii="Calibri" w:hAnsi="Calibri"/>
          <w:szCs w:val="24"/>
          <w:u w:val="single"/>
        </w:rPr>
        <w:t>Arendt</w:t>
      </w:r>
      <w:proofErr w:type="spellEnd"/>
      <w:r>
        <w:rPr>
          <w:rFonts w:ascii="Calibri" w:hAnsi="Calibri"/>
          <w:szCs w:val="24"/>
          <w:u w:val="single"/>
        </w:rPr>
        <w:t xml:space="preserve"> oggi; i</w:t>
      </w:r>
      <w:r w:rsidRPr="00B36D91">
        <w:rPr>
          <w:rFonts w:ascii="Calibri" w:hAnsi="Calibri"/>
          <w:szCs w:val="24"/>
          <w:u w:val="single"/>
        </w:rPr>
        <w:t>l pensiero dialogante nel creare contesti di ospitalità e di facilitazione, per una scuola che nutra la responsabilità e che rispetti il suo mandato costituzionale</w:t>
      </w:r>
      <w:r>
        <w:rPr>
          <w:rFonts w:ascii="Calibri" w:hAnsi="Calibri"/>
          <w:szCs w:val="24"/>
        </w:rPr>
        <w:t>.</w:t>
      </w:r>
      <w:r w:rsidRPr="00FE6FBA">
        <w:rPr>
          <w:rFonts w:ascii="Calibri" w:hAnsi="Calibri"/>
          <w:szCs w:val="24"/>
        </w:rPr>
        <w:t xml:space="preserve"> </w:t>
      </w:r>
    </w:p>
    <w:p w:rsidR="00B8238A" w:rsidRDefault="00B8238A" w:rsidP="00B8238A">
      <w:pPr>
        <w:tabs>
          <w:tab w:val="left" w:pos="720"/>
        </w:tabs>
        <w:jc w:val="both"/>
        <w:rPr>
          <w:rFonts w:ascii="Calibri" w:hAnsi="Calibri"/>
          <w:szCs w:val="24"/>
        </w:rPr>
      </w:pPr>
    </w:p>
    <w:p w:rsidR="00B8238A" w:rsidRDefault="00B8238A" w:rsidP="00B8238A">
      <w:pPr>
        <w:widowControl w:val="0"/>
        <w:tabs>
          <w:tab w:val="left" w:pos="720"/>
        </w:tabs>
        <w:overflowPunct w:val="0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11,00 – 11,15: break</w:t>
      </w:r>
    </w:p>
    <w:p w:rsidR="00B8238A" w:rsidRDefault="00B8238A" w:rsidP="00B8238A">
      <w:pPr>
        <w:widowControl w:val="0"/>
        <w:pBdr>
          <w:bottom w:val="single" w:sz="4" w:space="1" w:color="000000"/>
        </w:pBdr>
        <w:overflowPunct w:val="0"/>
        <w:jc w:val="both"/>
        <w:rPr>
          <w:rFonts w:ascii="Calibri" w:hAnsi="Calibri"/>
          <w:szCs w:val="24"/>
        </w:rPr>
      </w:pPr>
      <w:r w:rsidRPr="00B36D91">
        <w:rPr>
          <w:rFonts w:ascii="Calibri" w:hAnsi="Calibri"/>
          <w:szCs w:val="24"/>
        </w:rPr>
        <w:t xml:space="preserve">11,15 </w:t>
      </w:r>
      <w:r>
        <w:rPr>
          <w:rFonts w:ascii="Calibri" w:hAnsi="Calibri"/>
          <w:szCs w:val="24"/>
        </w:rPr>
        <w:t xml:space="preserve">– 13,00 </w:t>
      </w:r>
      <w:r w:rsidRPr="00B36D91">
        <w:rPr>
          <w:rFonts w:ascii="Calibri" w:hAnsi="Calibri"/>
          <w:szCs w:val="24"/>
        </w:rPr>
        <w:t>Dibattito</w:t>
      </w:r>
      <w:r>
        <w:rPr>
          <w:rFonts w:ascii="Calibri" w:hAnsi="Calibri"/>
          <w:b/>
          <w:szCs w:val="24"/>
        </w:rPr>
        <w:t xml:space="preserve"> </w:t>
      </w:r>
      <w:r>
        <w:rPr>
          <w:rFonts w:ascii="Calibri" w:hAnsi="Calibri"/>
          <w:szCs w:val="24"/>
        </w:rPr>
        <w:t>con i relatori</w:t>
      </w:r>
    </w:p>
    <w:p w:rsidR="00B8238A" w:rsidRDefault="00B8238A" w:rsidP="00B8238A">
      <w:pPr>
        <w:widowControl w:val="0"/>
        <w:pBdr>
          <w:bottom w:val="single" w:sz="4" w:space="1" w:color="000000"/>
        </w:pBdr>
        <w:overflowPunct w:val="0"/>
        <w:jc w:val="both"/>
        <w:rPr>
          <w:rFonts w:ascii="Calibri" w:hAnsi="Calibri"/>
          <w:szCs w:val="24"/>
        </w:rPr>
      </w:pPr>
    </w:p>
    <w:p w:rsidR="00B8238A" w:rsidRPr="00B8238A" w:rsidRDefault="00B8238A" w:rsidP="00B8238A">
      <w:pPr>
        <w:widowControl w:val="0"/>
        <w:pBdr>
          <w:bottom w:val="single" w:sz="4" w:space="1" w:color="000000"/>
        </w:pBdr>
        <w:overflowPunct w:val="0"/>
        <w:jc w:val="both"/>
        <w:rPr>
          <w:rFonts w:ascii="Calibri" w:hAnsi="Calibri"/>
          <w:b/>
          <w:szCs w:val="24"/>
        </w:rPr>
      </w:pPr>
      <w:r w:rsidRPr="00B8238A">
        <w:rPr>
          <w:rFonts w:ascii="Calibri" w:hAnsi="Calibri"/>
          <w:b/>
          <w:szCs w:val="24"/>
        </w:rPr>
        <w:t>Pomeriggio ore 14.30/18,30</w:t>
      </w:r>
    </w:p>
    <w:p w:rsidR="00B8238A" w:rsidRDefault="00B8238A" w:rsidP="00B8238A">
      <w:pPr>
        <w:widowControl w:val="0"/>
        <w:pBdr>
          <w:bottom w:val="single" w:sz="4" w:space="1" w:color="000000"/>
        </w:pBdr>
        <w:overflowPunct w:val="0"/>
        <w:jc w:val="both"/>
        <w:rPr>
          <w:rFonts w:ascii="Calibri" w:hAnsi="Calibri"/>
          <w:szCs w:val="24"/>
        </w:rPr>
      </w:pPr>
      <w:r>
        <w:rPr>
          <w:rFonts w:ascii="Calibri" w:hAnsi="Calibri"/>
          <w:b/>
          <w:sz w:val="28"/>
          <w:szCs w:val="24"/>
        </w:rPr>
        <w:t>Tema: Didattica, antimafia e la storia peculiare del nostro paese</w:t>
      </w:r>
    </w:p>
    <w:p w:rsidR="00B8238A" w:rsidRPr="00DB6708" w:rsidRDefault="00B8238A" w:rsidP="00B8238A">
      <w:pPr>
        <w:widowControl w:val="0"/>
        <w:pBdr>
          <w:bottom w:val="single" w:sz="4" w:space="1" w:color="000000"/>
        </w:pBdr>
        <w:overflowPunct w:val="0"/>
        <w:jc w:val="both"/>
        <w:rPr>
          <w:rFonts w:ascii="Calibri" w:hAnsi="Calibri"/>
          <w:szCs w:val="24"/>
        </w:rPr>
      </w:pPr>
      <w:r w:rsidRPr="00DB6708">
        <w:rPr>
          <w:rFonts w:ascii="Calibri" w:hAnsi="Calibri"/>
          <w:szCs w:val="24"/>
        </w:rPr>
        <w:t xml:space="preserve">Gli obiettivi specifici di apprendimento definiti per la scuola nel 2013 rimuovono totalmente il tema delle mafie e delle sue origini, il sistema della corruzione e lo svuotamento della democrazia, il dibattito sull'etica delle professioni e il difficile percorso di attuazione della Costituzione. </w:t>
      </w:r>
    </w:p>
    <w:p w:rsidR="00B8238A" w:rsidRPr="00DB6708" w:rsidRDefault="008E6C24" w:rsidP="00B8238A">
      <w:pPr>
        <w:widowControl w:val="0"/>
        <w:pBdr>
          <w:bottom w:val="single" w:sz="4" w:space="1" w:color="000000"/>
        </w:pBdr>
        <w:overflowPunct w:val="0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Intervengono</w:t>
      </w:r>
      <w:r w:rsidR="00B8238A" w:rsidRPr="00DB6708">
        <w:rPr>
          <w:rFonts w:ascii="Calibri" w:hAnsi="Calibri"/>
          <w:szCs w:val="24"/>
        </w:rPr>
        <w:t>:</w:t>
      </w:r>
    </w:p>
    <w:p w:rsidR="00B8238A" w:rsidRDefault="00B8238A" w:rsidP="00B8238A">
      <w:pPr>
        <w:widowControl w:val="0"/>
        <w:pBdr>
          <w:bottom w:val="single" w:sz="4" w:space="1" w:color="000000"/>
        </w:pBdr>
        <w:overflowPunct w:val="0"/>
        <w:jc w:val="both"/>
        <w:rPr>
          <w:rFonts w:ascii="Calibri" w:hAnsi="Calibri"/>
          <w:szCs w:val="24"/>
        </w:rPr>
      </w:pPr>
      <w:r>
        <w:rPr>
          <w:rFonts w:ascii="Calibri" w:hAnsi="Calibri"/>
          <w:b/>
          <w:szCs w:val="24"/>
        </w:rPr>
        <w:t>- Duilio Catalano</w:t>
      </w:r>
      <w:r>
        <w:rPr>
          <w:rFonts w:ascii="Calibri" w:hAnsi="Calibri"/>
          <w:szCs w:val="24"/>
        </w:rPr>
        <w:t xml:space="preserve">, </w:t>
      </w:r>
      <w:r>
        <w:rPr>
          <w:rFonts w:ascii="Calibri" w:hAnsi="Calibri"/>
          <w:b/>
          <w:szCs w:val="24"/>
        </w:rPr>
        <w:t>Federico F</w:t>
      </w:r>
      <w:r w:rsidRPr="004A3236">
        <w:rPr>
          <w:rFonts w:ascii="Calibri" w:hAnsi="Calibri"/>
          <w:b/>
          <w:szCs w:val="24"/>
        </w:rPr>
        <w:t>erri</w:t>
      </w:r>
      <w:r>
        <w:rPr>
          <w:rFonts w:ascii="Calibri" w:hAnsi="Calibri"/>
          <w:szCs w:val="24"/>
        </w:rPr>
        <w:t xml:space="preserve"> </w:t>
      </w:r>
      <w:r w:rsidRPr="00B8238A">
        <w:rPr>
          <w:rFonts w:ascii="Calibri" w:hAnsi="Calibri"/>
          <w:sz w:val="20"/>
        </w:rPr>
        <w:t>(Coordinamento delle scuole milanesi per la legalità e la cittadinanza attiva)</w:t>
      </w:r>
      <w:r>
        <w:rPr>
          <w:rFonts w:ascii="Calibri" w:hAnsi="Calibri"/>
          <w:szCs w:val="24"/>
        </w:rPr>
        <w:t xml:space="preserve">: </w:t>
      </w:r>
      <w:r w:rsidRPr="00A04866">
        <w:rPr>
          <w:rFonts w:ascii="Calibri" w:hAnsi="Calibri"/>
          <w:szCs w:val="24"/>
          <w:u w:val="single"/>
        </w:rPr>
        <w:t xml:space="preserve">Rivedere gli obiettivi specifici di apprendimento della scuola italiana, per superare le rimozioni culturali della storia della mafia e della corruzione e </w:t>
      </w:r>
      <w:r>
        <w:rPr>
          <w:rFonts w:ascii="Calibri" w:hAnsi="Calibri"/>
          <w:szCs w:val="24"/>
          <w:u w:val="single"/>
        </w:rPr>
        <w:t xml:space="preserve">affrontare culturalmente </w:t>
      </w:r>
      <w:r w:rsidRPr="00A04866">
        <w:rPr>
          <w:rFonts w:ascii="Calibri" w:hAnsi="Calibri"/>
          <w:szCs w:val="24"/>
          <w:u w:val="single"/>
        </w:rPr>
        <w:t xml:space="preserve">il </w:t>
      </w:r>
      <w:r>
        <w:rPr>
          <w:rFonts w:ascii="Calibri" w:hAnsi="Calibri"/>
          <w:szCs w:val="24"/>
          <w:u w:val="single"/>
        </w:rPr>
        <w:t xml:space="preserve">tema del </w:t>
      </w:r>
      <w:r w:rsidRPr="00A04866">
        <w:rPr>
          <w:rFonts w:ascii="Calibri" w:hAnsi="Calibri"/>
          <w:szCs w:val="24"/>
          <w:u w:val="single"/>
        </w:rPr>
        <w:t>deficit</w:t>
      </w:r>
      <w:r>
        <w:rPr>
          <w:rFonts w:ascii="Calibri" w:hAnsi="Calibri"/>
          <w:szCs w:val="24"/>
          <w:u w:val="single"/>
        </w:rPr>
        <w:t xml:space="preserve"> d</w:t>
      </w:r>
      <w:r w:rsidRPr="00A04866">
        <w:rPr>
          <w:rFonts w:ascii="Calibri" w:hAnsi="Calibri"/>
          <w:szCs w:val="24"/>
          <w:u w:val="single"/>
        </w:rPr>
        <w:t>i legalità nel nostro paese</w:t>
      </w:r>
    </w:p>
    <w:p w:rsidR="00B8238A" w:rsidRDefault="00B8238A" w:rsidP="00B8238A">
      <w:pPr>
        <w:widowControl w:val="0"/>
        <w:pBdr>
          <w:bottom w:val="single" w:sz="4" w:space="1" w:color="000000"/>
        </w:pBdr>
        <w:overflowPunct w:val="0"/>
        <w:jc w:val="both"/>
        <w:rPr>
          <w:rFonts w:ascii="Calibri" w:hAnsi="Calibri"/>
          <w:szCs w:val="24"/>
        </w:rPr>
      </w:pPr>
    </w:p>
    <w:p w:rsidR="00B8238A" w:rsidRDefault="00B8238A" w:rsidP="00B8238A">
      <w:pPr>
        <w:widowControl w:val="0"/>
        <w:pBdr>
          <w:bottom w:val="single" w:sz="4" w:space="1" w:color="000000"/>
        </w:pBdr>
        <w:overflowPunct w:val="0"/>
        <w:jc w:val="both"/>
        <w:rPr>
          <w:rFonts w:ascii="Calibri" w:hAnsi="Calibri"/>
          <w:szCs w:val="24"/>
        </w:rPr>
      </w:pPr>
      <w:r>
        <w:rPr>
          <w:rFonts w:ascii="Calibri" w:hAnsi="Calibri"/>
          <w:b/>
          <w:szCs w:val="24"/>
        </w:rPr>
        <w:t>- Nando dalla Chiesa</w:t>
      </w:r>
      <w:r>
        <w:rPr>
          <w:rFonts w:ascii="Calibri" w:hAnsi="Calibri"/>
          <w:szCs w:val="24"/>
        </w:rPr>
        <w:t xml:space="preserve"> </w:t>
      </w:r>
      <w:r w:rsidRPr="00B8238A">
        <w:rPr>
          <w:sz w:val="20"/>
        </w:rPr>
        <w:t>(</w:t>
      </w:r>
      <w:r w:rsidR="0021578E">
        <w:rPr>
          <w:rFonts w:ascii="Verdana" w:hAnsi="Verdana"/>
          <w:sz w:val="15"/>
          <w:szCs w:val="15"/>
        </w:rPr>
        <w:t xml:space="preserve">direttore dell'Osservatorio sulla </w:t>
      </w:r>
      <w:proofErr w:type="spellStart"/>
      <w:r w:rsidR="0021578E">
        <w:rPr>
          <w:rFonts w:ascii="Verdana" w:hAnsi="Verdana"/>
          <w:sz w:val="15"/>
          <w:szCs w:val="15"/>
        </w:rPr>
        <w:t>Criminalita'</w:t>
      </w:r>
      <w:proofErr w:type="spellEnd"/>
      <w:r w:rsidR="0021578E">
        <w:rPr>
          <w:rFonts w:ascii="Verdana" w:hAnsi="Verdana"/>
          <w:sz w:val="15"/>
          <w:szCs w:val="15"/>
        </w:rPr>
        <w:t xml:space="preserve"> Organizzata </w:t>
      </w:r>
      <w:proofErr w:type="spellStart"/>
      <w:r w:rsidR="0021578E">
        <w:rPr>
          <w:rFonts w:ascii="Verdana" w:hAnsi="Verdana"/>
          <w:sz w:val="15"/>
          <w:szCs w:val="15"/>
        </w:rPr>
        <w:t>dell'Universita'</w:t>
      </w:r>
      <w:proofErr w:type="spellEnd"/>
      <w:r w:rsidR="0021578E">
        <w:rPr>
          <w:rFonts w:ascii="Verdana" w:hAnsi="Verdana"/>
          <w:sz w:val="15"/>
          <w:szCs w:val="15"/>
        </w:rPr>
        <w:t xml:space="preserve"> degli Studi di Milano e docente di Sociologia e Metodi di Educazione alla </w:t>
      </w:r>
      <w:proofErr w:type="spellStart"/>
      <w:r w:rsidR="0021578E">
        <w:rPr>
          <w:rFonts w:ascii="Verdana" w:hAnsi="Verdana"/>
          <w:sz w:val="15"/>
          <w:szCs w:val="15"/>
        </w:rPr>
        <w:t>legalita'</w:t>
      </w:r>
      <w:proofErr w:type="spellEnd"/>
      <w:r w:rsidR="0021578E">
        <w:rPr>
          <w:rFonts w:ascii="Verdana" w:hAnsi="Verdana"/>
          <w:sz w:val="15"/>
          <w:szCs w:val="15"/>
        </w:rPr>
        <w:t>.</w:t>
      </w:r>
      <w:r w:rsidRPr="00B8238A">
        <w:rPr>
          <w:rFonts w:ascii="Calibri" w:hAnsi="Calibri"/>
          <w:sz w:val="20"/>
        </w:rPr>
        <w:t>)</w:t>
      </w:r>
      <w:r w:rsidRPr="005D5C1B">
        <w:rPr>
          <w:rFonts w:ascii="Calibri" w:hAnsi="Calibri"/>
        </w:rPr>
        <w:t xml:space="preserve">: </w:t>
      </w:r>
      <w:r w:rsidRPr="0058166A">
        <w:rPr>
          <w:rFonts w:ascii="Calibri" w:hAnsi="Calibri"/>
          <w:u w:val="single"/>
        </w:rPr>
        <w:t>La didattica antimafia tra questioni pedagogiche e contesti storici.</w:t>
      </w:r>
    </w:p>
    <w:p w:rsidR="00B8238A" w:rsidRDefault="00B8238A" w:rsidP="00B8238A">
      <w:pPr>
        <w:widowControl w:val="0"/>
        <w:pBdr>
          <w:bottom w:val="single" w:sz="4" w:space="1" w:color="000000"/>
        </w:pBdr>
        <w:overflowPunct w:val="0"/>
        <w:jc w:val="both"/>
        <w:rPr>
          <w:rFonts w:ascii="Calibri" w:hAnsi="Calibri"/>
          <w:szCs w:val="24"/>
        </w:rPr>
      </w:pPr>
    </w:p>
    <w:p w:rsidR="00B8238A" w:rsidRDefault="00B8238A" w:rsidP="00B8238A">
      <w:pPr>
        <w:widowControl w:val="0"/>
        <w:pBdr>
          <w:bottom w:val="single" w:sz="4" w:space="1" w:color="000000"/>
        </w:pBdr>
        <w:overflowPunct w:val="0"/>
        <w:jc w:val="both"/>
        <w:rPr>
          <w:rFonts w:ascii="Calibri" w:hAnsi="Calibri"/>
          <w:szCs w:val="24"/>
          <w:u w:val="single"/>
        </w:rPr>
      </w:pPr>
      <w:r>
        <w:rPr>
          <w:rFonts w:ascii="Calibri" w:hAnsi="Calibri"/>
          <w:b/>
          <w:szCs w:val="24"/>
        </w:rPr>
        <w:t>- Rosy Bindi</w:t>
      </w:r>
      <w:r>
        <w:rPr>
          <w:rFonts w:ascii="Calibri" w:hAnsi="Calibri"/>
          <w:szCs w:val="24"/>
        </w:rPr>
        <w:t xml:space="preserve"> </w:t>
      </w:r>
      <w:r w:rsidRPr="00B8238A">
        <w:rPr>
          <w:rFonts w:ascii="Calibri" w:hAnsi="Calibri"/>
          <w:sz w:val="20"/>
        </w:rPr>
        <w:t>(Presidente della commissione antimafia del Parlamento italiano)</w:t>
      </w:r>
      <w:r>
        <w:rPr>
          <w:rFonts w:ascii="Calibri" w:hAnsi="Calibri"/>
          <w:szCs w:val="24"/>
        </w:rPr>
        <w:t xml:space="preserve">: </w:t>
      </w:r>
      <w:r w:rsidRPr="0058166A">
        <w:rPr>
          <w:rFonts w:ascii="Calibri" w:hAnsi="Calibri"/>
          <w:szCs w:val="24"/>
          <w:u w:val="single"/>
        </w:rPr>
        <w:t xml:space="preserve">Stato del sistema della </w:t>
      </w:r>
      <w:r w:rsidRPr="0058166A">
        <w:rPr>
          <w:rFonts w:ascii="Calibri" w:hAnsi="Calibri"/>
          <w:szCs w:val="24"/>
          <w:u w:val="single"/>
        </w:rPr>
        <w:lastRenderedPageBreak/>
        <w:t>corruzione</w:t>
      </w:r>
      <w:r>
        <w:rPr>
          <w:rFonts w:ascii="Calibri" w:hAnsi="Calibri"/>
          <w:szCs w:val="24"/>
          <w:u w:val="single"/>
        </w:rPr>
        <w:t xml:space="preserve"> e della presenza delle mafie; i</w:t>
      </w:r>
      <w:r w:rsidRPr="0058166A">
        <w:rPr>
          <w:rFonts w:ascii="Calibri" w:hAnsi="Calibri"/>
          <w:szCs w:val="24"/>
          <w:u w:val="single"/>
        </w:rPr>
        <w:t>l ruolo della commissione antimafia e l’educazione dei giovani.</w:t>
      </w:r>
    </w:p>
    <w:p w:rsidR="00B8238A" w:rsidRDefault="00B8238A" w:rsidP="00B8238A">
      <w:pPr>
        <w:widowControl w:val="0"/>
        <w:pBdr>
          <w:bottom w:val="single" w:sz="4" w:space="1" w:color="000000"/>
        </w:pBdr>
        <w:overflowPunct w:val="0"/>
        <w:jc w:val="both"/>
        <w:rPr>
          <w:rFonts w:ascii="Calibri" w:hAnsi="Calibri"/>
          <w:szCs w:val="24"/>
          <w:u w:val="single"/>
        </w:rPr>
      </w:pPr>
    </w:p>
    <w:p w:rsidR="00B8238A" w:rsidRPr="00C86949" w:rsidRDefault="00B8238A" w:rsidP="00EE52BC">
      <w:pPr>
        <w:widowControl w:val="0"/>
        <w:pBdr>
          <w:bottom w:val="single" w:sz="4" w:space="1" w:color="000000"/>
        </w:pBdr>
        <w:overflowPunct w:val="0"/>
        <w:jc w:val="both"/>
        <w:rPr>
          <w:rFonts w:ascii="Calibri" w:hAnsi="Calibri"/>
          <w:szCs w:val="24"/>
        </w:rPr>
      </w:pPr>
      <w:r w:rsidRPr="0058166A">
        <w:rPr>
          <w:rFonts w:ascii="Calibri" w:hAnsi="Calibri"/>
          <w:b/>
          <w:szCs w:val="24"/>
        </w:rPr>
        <w:t xml:space="preserve">- Paul </w:t>
      </w:r>
      <w:proofErr w:type="spellStart"/>
      <w:r w:rsidRPr="0058166A">
        <w:rPr>
          <w:rFonts w:ascii="Calibri" w:hAnsi="Calibri"/>
          <w:b/>
          <w:szCs w:val="24"/>
        </w:rPr>
        <w:t>Ginsborg</w:t>
      </w:r>
      <w:proofErr w:type="spellEnd"/>
      <w:r w:rsidRPr="0058166A">
        <w:rPr>
          <w:rFonts w:ascii="Calibri" w:hAnsi="Calibri"/>
          <w:b/>
          <w:szCs w:val="24"/>
        </w:rPr>
        <w:t>*</w:t>
      </w:r>
      <w:r w:rsidRPr="0058166A">
        <w:rPr>
          <w:rFonts w:ascii="Calibri" w:hAnsi="Calibri"/>
          <w:szCs w:val="24"/>
        </w:rPr>
        <w:t xml:space="preserve"> </w:t>
      </w:r>
      <w:r w:rsidRPr="00B8238A">
        <w:rPr>
          <w:rFonts w:ascii="Calibri" w:hAnsi="Calibri"/>
          <w:sz w:val="20"/>
        </w:rPr>
        <w:t>(</w:t>
      </w:r>
      <w:r w:rsidR="00C86949">
        <w:rPr>
          <w:rFonts w:ascii="Calibri" w:hAnsi="Calibri"/>
          <w:i/>
          <w:szCs w:val="24"/>
        </w:rPr>
        <w:t xml:space="preserve">Professore Ordinario di </w:t>
      </w:r>
      <w:r w:rsidR="00C86949" w:rsidRPr="00150C56">
        <w:rPr>
          <w:rFonts w:ascii="Calibri" w:hAnsi="Calibri"/>
          <w:i/>
          <w:szCs w:val="24"/>
        </w:rPr>
        <w:t xml:space="preserve">Storia dell’Europa contemporanea </w:t>
      </w:r>
      <w:r w:rsidR="00C86949">
        <w:rPr>
          <w:rFonts w:ascii="Calibri" w:hAnsi="Calibri"/>
          <w:i/>
          <w:szCs w:val="24"/>
        </w:rPr>
        <w:t xml:space="preserve">- Università </w:t>
      </w:r>
      <w:r w:rsidR="00C86949" w:rsidRPr="00150C56">
        <w:rPr>
          <w:rFonts w:ascii="Calibri" w:hAnsi="Calibri"/>
          <w:i/>
          <w:szCs w:val="24"/>
        </w:rPr>
        <w:t xml:space="preserve">di </w:t>
      </w:r>
      <w:hyperlink r:id="rId7" w:tooltip="Firenze" w:history="1">
        <w:r w:rsidR="00C86949" w:rsidRPr="00150C56">
          <w:rPr>
            <w:rFonts w:ascii="Calibri" w:hAnsi="Calibri"/>
            <w:i/>
            <w:szCs w:val="24"/>
          </w:rPr>
          <w:t>Firenze</w:t>
        </w:r>
      </w:hyperlink>
      <w:r w:rsidRPr="0058166A">
        <w:rPr>
          <w:rFonts w:ascii="Calibri" w:hAnsi="Calibri"/>
          <w:szCs w:val="24"/>
        </w:rPr>
        <w:t xml:space="preserve">): </w:t>
      </w:r>
      <w:r w:rsidR="00EE52BC">
        <w:rPr>
          <w:rFonts w:ascii="Calibri" w:hAnsi="Calibri"/>
          <w:szCs w:val="24"/>
        </w:rPr>
        <w:t xml:space="preserve"> </w:t>
      </w:r>
      <w:r w:rsidRPr="0058166A">
        <w:rPr>
          <w:rFonts w:ascii="Calibri" w:hAnsi="Calibri"/>
          <w:szCs w:val="24"/>
          <w:u w:val="single"/>
        </w:rPr>
        <w:t>Se la Storia è maestra di vita…..</w:t>
      </w:r>
    </w:p>
    <w:p w:rsidR="00B8238A" w:rsidRDefault="00B8238A" w:rsidP="00B8238A">
      <w:pPr>
        <w:widowControl w:val="0"/>
        <w:pBdr>
          <w:bottom w:val="single" w:sz="4" w:space="1" w:color="000000"/>
        </w:pBdr>
        <w:overflowPunct w:val="0"/>
        <w:jc w:val="both"/>
        <w:rPr>
          <w:rFonts w:ascii="Calibri" w:hAnsi="Calibri"/>
          <w:b/>
          <w:i/>
          <w:szCs w:val="24"/>
        </w:rPr>
      </w:pPr>
    </w:p>
    <w:p w:rsidR="00B8238A" w:rsidRDefault="00B8238A" w:rsidP="00B8238A">
      <w:pPr>
        <w:widowControl w:val="0"/>
        <w:pBdr>
          <w:bottom w:val="single" w:sz="4" w:space="1" w:color="000000"/>
        </w:pBdr>
        <w:overflowPunct w:val="0"/>
        <w:jc w:val="both"/>
        <w:rPr>
          <w:rFonts w:ascii="Calibri" w:hAnsi="Calibri"/>
          <w:szCs w:val="24"/>
          <w:u w:val="single"/>
        </w:rPr>
      </w:pPr>
      <w:r>
        <w:rPr>
          <w:rFonts w:ascii="Calibri" w:hAnsi="Calibri"/>
          <w:b/>
          <w:i/>
          <w:szCs w:val="24"/>
        </w:rPr>
        <w:t xml:space="preserve">- </w:t>
      </w:r>
      <w:r w:rsidRPr="0058166A">
        <w:rPr>
          <w:rFonts w:ascii="Calibri" w:hAnsi="Calibri"/>
          <w:b/>
          <w:szCs w:val="24"/>
        </w:rPr>
        <w:t xml:space="preserve">Giovanna Boda, </w:t>
      </w:r>
      <w:r w:rsidRPr="00B8238A">
        <w:rPr>
          <w:rFonts w:ascii="Calibri" w:hAnsi="Calibri"/>
          <w:b/>
          <w:sz w:val="20"/>
        </w:rPr>
        <w:t>(</w:t>
      </w:r>
      <w:r w:rsidRPr="00B8238A">
        <w:rPr>
          <w:rFonts w:ascii="Calibri" w:hAnsi="Calibri"/>
          <w:sz w:val="20"/>
        </w:rPr>
        <w:t xml:space="preserve">direttore del </w:t>
      </w:r>
      <w:proofErr w:type="spellStart"/>
      <w:r w:rsidRPr="00B8238A">
        <w:rPr>
          <w:rFonts w:ascii="Calibri" w:hAnsi="Calibri"/>
          <w:sz w:val="20"/>
        </w:rPr>
        <w:t>Miur</w:t>
      </w:r>
      <w:proofErr w:type="spellEnd"/>
      <w:r w:rsidRPr="00B8238A">
        <w:rPr>
          <w:rFonts w:ascii="Calibri" w:hAnsi="Calibri"/>
          <w:sz w:val="20"/>
        </w:rPr>
        <w:t>):</w:t>
      </w:r>
      <w:r w:rsidRPr="0058166A">
        <w:rPr>
          <w:rFonts w:ascii="Calibri" w:hAnsi="Calibri"/>
          <w:szCs w:val="24"/>
        </w:rPr>
        <w:t xml:space="preserve"> </w:t>
      </w:r>
      <w:r w:rsidRPr="0005637F">
        <w:rPr>
          <w:rFonts w:ascii="Calibri" w:hAnsi="Calibri"/>
          <w:szCs w:val="24"/>
          <w:u w:val="single"/>
        </w:rPr>
        <w:t>Il sistema formativo di fronte alle nuove sfide della educazione alla legalità e alla cittadinanza</w:t>
      </w:r>
      <w:r w:rsidRPr="0058166A">
        <w:rPr>
          <w:rFonts w:ascii="Calibri" w:hAnsi="Calibri"/>
          <w:szCs w:val="24"/>
        </w:rPr>
        <w:t>.</w:t>
      </w:r>
    </w:p>
    <w:p w:rsidR="00B8238A" w:rsidRDefault="00B8238A" w:rsidP="00B8238A">
      <w:pPr>
        <w:widowControl w:val="0"/>
        <w:pBdr>
          <w:bottom w:val="single" w:sz="4" w:space="1" w:color="000000"/>
        </w:pBdr>
        <w:overflowPunct w:val="0"/>
        <w:jc w:val="both"/>
        <w:rPr>
          <w:rFonts w:ascii="Calibri" w:hAnsi="Calibri"/>
          <w:szCs w:val="24"/>
          <w:u w:val="single"/>
        </w:rPr>
      </w:pPr>
    </w:p>
    <w:p w:rsidR="00B8238A" w:rsidRDefault="00B8238A" w:rsidP="00B8238A">
      <w:pPr>
        <w:widowControl w:val="0"/>
        <w:pBdr>
          <w:bottom w:val="single" w:sz="4" w:space="1" w:color="000000"/>
        </w:pBdr>
        <w:overflowPunct w:val="0"/>
        <w:jc w:val="both"/>
        <w:rPr>
          <w:rFonts w:ascii="Calibri" w:hAnsi="Calibri"/>
          <w:szCs w:val="24"/>
          <w:u w:val="single"/>
        </w:rPr>
      </w:pPr>
    </w:p>
    <w:p w:rsidR="00B8238A" w:rsidRDefault="00B8238A" w:rsidP="00B8238A">
      <w:pPr>
        <w:widowControl w:val="0"/>
        <w:pBdr>
          <w:bottom w:val="single" w:sz="4" w:space="1" w:color="000000"/>
        </w:pBdr>
        <w:overflowPunct w:val="0"/>
        <w:jc w:val="both"/>
        <w:rPr>
          <w:rFonts w:ascii="Calibri" w:hAnsi="Calibri"/>
          <w:szCs w:val="24"/>
        </w:rPr>
      </w:pPr>
      <w:r w:rsidRPr="00CF7946">
        <w:rPr>
          <w:rFonts w:ascii="Calibri" w:hAnsi="Calibri"/>
          <w:b/>
          <w:szCs w:val="24"/>
        </w:rPr>
        <w:t>Dibattito</w:t>
      </w:r>
      <w:r>
        <w:rPr>
          <w:rFonts w:ascii="Calibri" w:hAnsi="Calibri"/>
          <w:szCs w:val="24"/>
        </w:rPr>
        <w:t xml:space="preserve"> con i Relatori</w:t>
      </w:r>
    </w:p>
    <w:p w:rsidR="00C86949" w:rsidRDefault="00C86949" w:rsidP="00C86949">
      <w:pPr>
        <w:widowControl w:val="0"/>
        <w:pBdr>
          <w:bottom w:val="single" w:sz="4" w:space="1" w:color="000000"/>
        </w:pBdr>
        <w:overflowPunct w:val="0"/>
        <w:jc w:val="both"/>
        <w:rPr>
          <w:rFonts w:ascii="Calibri" w:hAnsi="Calibri"/>
          <w:szCs w:val="24"/>
        </w:rPr>
      </w:pPr>
    </w:p>
    <w:p w:rsidR="00C86949" w:rsidRDefault="00C86949" w:rsidP="00C86949">
      <w:pPr>
        <w:shd w:val="clear" w:color="auto" w:fill="FFFFFF"/>
        <w:suppressAutoHyphens w:val="0"/>
        <w:spacing w:beforeAutospacing="1" w:afterAutospacing="1"/>
        <w:jc w:val="both"/>
        <w:textAlignment w:val="baseline"/>
      </w:pPr>
    </w:p>
    <w:p w:rsidR="00B8238A" w:rsidRPr="00DB6708" w:rsidRDefault="00B8238A" w:rsidP="00C86949">
      <w:pPr>
        <w:widowControl w:val="0"/>
        <w:pBdr>
          <w:bottom w:val="single" w:sz="4" w:space="1" w:color="000000"/>
        </w:pBdr>
        <w:overflowPunct w:val="0"/>
        <w:jc w:val="center"/>
        <w:rPr>
          <w:rFonts w:ascii="Calibri" w:hAnsi="Calibri"/>
          <w:i/>
          <w:szCs w:val="24"/>
        </w:rPr>
      </w:pPr>
      <w:proofErr w:type="spellStart"/>
      <w:r w:rsidRPr="00DB6708">
        <w:rPr>
          <w:rFonts w:ascii="Calibri" w:hAnsi="Calibri"/>
          <w:b/>
          <w:i/>
          <w:szCs w:val="24"/>
        </w:rPr>
        <w:t>Mercoledi</w:t>
      </w:r>
      <w:proofErr w:type="spellEnd"/>
      <w:r w:rsidRPr="00DB6708">
        <w:rPr>
          <w:rFonts w:ascii="Calibri" w:hAnsi="Calibri"/>
          <w:b/>
          <w:i/>
          <w:szCs w:val="24"/>
        </w:rPr>
        <w:t xml:space="preserve"> 4 e </w:t>
      </w:r>
      <w:proofErr w:type="spellStart"/>
      <w:r w:rsidRPr="00DB6708">
        <w:rPr>
          <w:rFonts w:ascii="Calibri" w:hAnsi="Calibri"/>
          <w:b/>
          <w:i/>
          <w:szCs w:val="24"/>
        </w:rPr>
        <w:t>giovedi</w:t>
      </w:r>
      <w:proofErr w:type="spellEnd"/>
      <w:r w:rsidRPr="00DB6708">
        <w:rPr>
          <w:rFonts w:ascii="Calibri" w:hAnsi="Calibri"/>
          <w:b/>
          <w:i/>
          <w:szCs w:val="24"/>
        </w:rPr>
        <w:t xml:space="preserve"> 5 marzo</w:t>
      </w:r>
      <w:r w:rsidR="00C86949">
        <w:rPr>
          <w:rFonts w:ascii="Calibri" w:hAnsi="Calibri"/>
          <w:b/>
          <w:i/>
          <w:szCs w:val="24"/>
        </w:rPr>
        <w:t xml:space="preserve"> 2015</w:t>
      </w:r>
      <w:r w:rsidRPr="00DB6708">
        <w:rPr>
          <w:rFonts w:ascii="Calibri" w:hAnsi="Calibri"/>
          <w:i/>
          <w:szCs w:val="24"/>
        </w:rPr>
        <w:t>,</w:t>
      </w:r>
    </w:p>
    <w:p w:rsidR="00B8238A" w:rsidRPr="00DB6708" w:rsidRDefault="00B8238A" w:rsidP="00B8238A">
      <w:pPr>
        <w:widowControl w:val="0"/>
        <w:pBdr>
          <w:bottom w:val="single" w:sz="4" w:space="1" w:color="000000"/>
        </w:pBdr>
        <w:overflowPunct w:val="0"/>
        <w:jc w:val="center"/>
        <w:rPr>
          <w:rFonts w:ascii="Calibri" w:hAnsi="Calibri"/>
          <w:i/>
          <w:szCs w:val="24"/>
        </w:rPr>
      </w:pPr>
      <w:r w:rsidRPr="00DB6708">
        <w:rPr>
          <w:rFonts w:ascii="Calibri" w:hAnsi="Calibri"/>
          <w:i/>
          <w:szCs w:val="24"/>
        </w:rPr>
        <w:t>presso il Liceo Leonardo da Vinci</w:t>
      </w:r>
      <w:r w:rsidR="00FD4224">
        <w:rPr>
          <w:rFonts w:ascii="Calibri" w:hAnsi="Calibri"/>
          <w:i/>
          <w:szCs w:val="24"/>
        </w:rPr>
        <w:t>]*</w:t>
      </w:r>
      <w:r w:rsidRPr="00DB6708">
        <w:rPr>
          <w:rFonts w:ascii="Calibri" w:hAnsi="Calibri"/>
          <w:i/>
          <w:szCs w:val="24"/>
        </w:rPr>
        <w:t>,</w:t>
      </w:r>
    </w:p>
    <w:p w:rsidR="00B8238A" w:rsidRPr="00DB6708" w:rsidRDefault="00B8238A" w:rsidP="00B8238A">
      <w:pPr>
        <w:widowControl w:val="0"/>
        <w:pBdr>
          <w:bottom w:val="single" w:sz="4" w:space="1" w:color="000000"/>
        </w:pBdr>
        <w:overflowPunct w:val="0"/>
        <w:jc w:val="center"/>
        <w:rPr>
          <w:rFonts w:ascii="Calibri" w:hAnsi="Calibri"/>
          <w:i/>
          <w:szCs w:val="24"/>
        </w:rPr>
      </w:pPr>
      <w:r w:rsidRPr="00DB6708">
        <w:rPr>
          <w:rFonts w:ascii="Calibri" w:hAnsi="Calibri"/>
          <w:i/>
          <w:szCs w:val="24"/>
        </w:rPr>
        <w:t xml:space="preserve">Via Respighi, 5 - 20122 </w:t>
      </w:r>
      <w:r w:rsidRPr="00DB6708">
        <w:rPr>
          <w:rFonts w:ascii="Calibri" w:hAnsi="Calibri"/>
          <w:bCs/>
          <w:i/>
          <w:szCs w:val="24"/>
        </w:rPr>
        <w:t>Milano</w:t>
      </w:r>
      <w:r w:rsidRPr="00DB6708">
        <w:rPr>
          <w:rFonts w:ascii="Calibri" w:hAnsi="Calibri"/>
          <w:i/>
          <w:szCs w:val="24"/>
        </w:rPr>
        <w:t xml:space="preserve"> - tel. +39 02 55 187 728 –</w:t>
      </w:r>
    </w:p>
    <w:p w:rsidR="00B8238A" w:rsidRPr="00DB6708" w:rsidRDefault="00B8238A" w:rsidP="00B8238A">
      <w:pPr>
        <w:widowControl w:val="0"/>
        <w:pBdr>
          <w:bottom w:val="single" w:sz="4" w:space="1" w:color="000000"/>
        </w:pBdr>
        <w:overflowPunct w:val="0"/>
        <w:jc w:val="center"/>
        <w:rPr>
          <w:rFonts w:ascii="Calibri" w:hAnsi="Calibri"/>
          <w:szCs w:val="24"/>
          <w:u w:val="single"/>
        </w:rPr>
      </w:pPr>
    </w:p>
    <w:p w:rsidR="00B8238A" w:rsidRPr="00DB6708" w:rsidRDefault="00B8238A" w:rsidP="00B8238A">
      <w:pPr>
        <w:widowControl w:val="0"/>
        <w:pBdr>
          <w:bottom w:val="single" w:sz="4" w:space="1" w:color="000000"/>
        </w:pBdr>
        <w:overflowPunct w:val="0"/>
        <w:jc w:val="both"/>
        <w:rPr>
          <w:rFonts w:ascii="Calibri" w:hAnsi="Calibri"/>
          <w:szCs w:val="24"/>
          <w:u w:val="single"/>
        </w:rPr>
      </w:pPr>
      <w:r w:rsidRPr="00DB6708">
        <w:rPr>
          <w:rFonts w:ascii="Calibri" w:hAnsi="Calibri"/>
          <w:b/>
          <w:szCs w:val="24"/>
        </w:rPr>
        <w:t xml:space="preserve">Pomeriggio dalle 14,15 alle 19,00 </w:t>
      </w:r>
    </w:p>
    <w:p w:rsidR="00B8238A" w:rsidRPr="00DB6708" w:rsidRDefault="00B8238A" w:rsidP="00B8238A">
      <w:pPr>
        <w:widowControl w:val="0"/>
        <w:pBdr>
          <w:bottom w:val="single" w:sz="4" w:space="1" w:color="000000"/>
        </w:pBdr>
        <w:overflowPunct w:val="0"/>
        <w:jc w:val="both"/>
        <w:rPr>
          <w:rFonts w:ascii="Calibri" w:hAnsi="Calibri"/>
          <w:szCs w:val="24"/>
          <w:u w:val="single"/>
        </w:rPr>
      </w:pPr>
      <w:r w:rsidRPr="00DB6708">
        <w:rPr>
          <w:rFonts w:ascii="Calibri" w:hAnsi="Calibri"/>
          <w:b/>
          <w:szCs w:val="24"/>
        </w:rPr>
        <w:t>14,15:</w:t>
      </w:r>
      <w:r w:rsidR="0005637F">
        <w:rPr>
          <w:rFonts w:ascii="Calibri" w:hAnsi="Calibri"/>
          <w:b/>
          <w:szCs w:val="24"/>
        </w:rPr>
        <w:t xml:space="preserve"> </w:t>
      </w:r>
      <w:r w:rsidRPr="0005637F">
        <w:rPr>
          <w:rFonts w:ascii="Calibri" w:hAnsi="Calibri"/>
          <w:b/>
          <w:szCs w:val="24"/>
        </w:rPr>
        <w:t xml:space="preserve">Relazione sui risultati </w:t>
      </w:r>
      <w:r w:rsidRPr="0005637F">
        <w:rPr>
          <w:rFonts w:ascii="Calibri" w:hAnsi="Calibri"/>
          <w:b/>
          <w:szCs w:val="24"/>
          <w:lang w:eastAsia="it-IT"/>
        </w:rPr>
        <w:t>della ricerca sulla percezione del fenomeno mafioso in Lombardia promossa da Libera, associazione contro le mafie;</w:t>
      </w:r>
    </w:p>
    <w:p w:rsidR="00B8238A" w:rsidRPr="00DB6708" w:rsidRDefault="00B8238A" w:rsidP="00B8238A">
      <w:pPr>
        <w:widowControl w:val="0"/>
        <w:pBdr>
          <w:bottom w:val="single" w:sz="4" w:space="1" w:color="000000"/>
        </w:pBdr>
        <w:overflowPunct w:val="0"/>
        <w:jc w:val="both"/>
        <w:rPr>
          <w:rFonts w:ascii="Calibri" w:hAnsi="Calibri"/>
          <w:szCs w:val="24"/>
          <w:u w:val="single"/>
        </w:rPr>
      </w:pPr>
      <w:r w:rsidRPr="00DB6708">
        <w:rPr>
          <w:rFonts w:ascii="Calibri" w:hAnsi="Calibri"/>
          <w:b/>
          <w:szCs w:val="24"/>
          <w:lang w:eastAsia="it-IT"/>
        </w:rPr>
        <w:t>14,30</w:t>
      </w:r>
      <w:r w:rsidRPr="00DB6708">
        <w:rPr>
          <w:rFonts w:ascii="Calibri" w:hAnsi="Calibri"/>
          <w:szCs w:val="24"/>
          <w:lang w:eastAsia="it-IT"/>
        </w:rPr>
        <w:t xml:space="preserve"> </w:t>
      </w:r>
      <w:r w:rsidRPr="00DB6708">
        <w:rPr>
          <w:rFonts w:ascii="Calibri" w:hAnsi="Calibri"/>
          <w:i/>
          <w:szCs w:val="24"/>
        </w:rPr>
        <w:t>Quattro laboratori seminariali su</w:t>
      </w:r>
      <w:r w:rsidRPr="00DB6708">
        <w:rPr>
          <w:rFonts w:ascii="Calibri" w:hAnsi="Calibri"/>
          <w:color w:val="222222"/>
          <w:szCs w:val="24"/>
          <w:bdr w:val="none" w:sz="0" w:space="0" w:color="auto" w:frame="1"/>
          <w:lang w:eastAsia="it-IT"/>
        </w:rPr>
        <w:t xml:space="preserve">  </w:t>
      </w:r>
      <w:r w:rsidRPr="00DB6708">
        <w:rPr>
          <w:rFonts w:ascii="Calibri" w:hAnsi="Calibri"/>
          <w:color w:val="222222"/>
          <w:szCs w:val="24"/>
          <w:u w:val="single"/>
          <w:bdr w:val="none" w:sz="0" w:space="0" w:color="auto" w:frame="1"/>
          <w:lang w:eastAsia="it-IT"/>
        </w:rPr>
        <w:t>“</w:t>
      </w:r>
      <w:r w:rsidRPr="00DB6708">
        <w:rPr>
          <w:rFonts w:ascii="Calibri" w:hAnsi="Calibri"/>
          <w:b/>
          <w:color w:val="222222"/>
          <w:szCs w:val="24"/>
          <w:u w:val="single"/>
          <w:bdr w:val="none" w:sz="0" w:space="0" w:color="auto" w:frame="1"/>
          <w:lang w:eastAsia="it-IT"/>
        </w:rPr>
        <w:t>UN'ALTRA SCUOLA E' POSSIBILE!”</w:t>
      </w:r>
    </w:p>
    <w:p w:rsidR="00B8238A" w:rsidRPr="00DB6708" w:rsidRDefault="00B8238A" w:rsidP="00B8238A">
      <w:pPr>
        <w:widowControl w:val="0"/>
        <w:pBdr>
          <w:bottom w:val="single" w:sz="4" w:space="1" w:color="000000"/>
        </w:pBdr>
        <w:overflowPunct w:val="0"/>
        <w:jc w:val="both"/>
        <w:rPr>
          <w:rFonts w:ascii="Calibri" w:hAnsi="Calibri"/>
          <w:szCs w:val="24"/>
          <w:u w:val="single"/>
        </w:rPr>
      </w:pPr>
      <w:r w:rsidRPr="00DB6708">
        <w:rPr>
          <w:rFonts w:ascii="Calibri" w:hAnsi="Calibri"/>
          <w:szCs w:val="24"/>
        </w:rPr>
        <w:t xml:space="preserve">E’ necessario iscriversi on line </w:t>
      </w:r>
      <w:r w:rsidRPr="00DB6708">
        <w:rPr>
          <w:rFonts w:ascii="Calibri" w:hAnsi="Calibri"/>
          <w:color w:val="222222"/>
          <w:szCs w:val="24"/>
          <w:bdr w:val="none" w:sz="0" w:space="0" w:color="auto" w:frame="1"/>
          <w:lang w:eastAsia="it-IT"/>
        </w:rPr>
        <w:t xml:space="preserve">a uno dei </w:t>
      </w:r>
      <w:r w:rsidRPr="00DB6708">
        <w:rPr>
          <w:rFonts w:ascii="Calibri" w:hAnsi="Calibri"/>
          <w:szCs w:val="24"/>
        </w:rPr>
        <w:t>quattro g</w:t>
      </w:r>
      <w:r w:rsidR="00171D41">
        <w:rPr>
          <w:rFonts w:ascii="Calibri" w:hAnsi="Calibri"/>
          <w:szCs w:val="24"/>
        </w:rPr>
        <w:t>ruppi di laboratorio</w:t>
      </w:r>
      <w:r w:rsidRPr="00DB6708">
        <w:rPr>
          <w:rFonts w:ascii="Calibri" w:hAnsi="Calibri"/>
          <w:szCs w:val="24"/>
        </w:rPr>
        <w:t xml:space="preserve">, segnalando la propria scelta tra </w:t>
      </w:r>
      <w:r w:rsidR="00171D41">
        <w:rPr>
          <w:rFonts w:ascii="Calibri" w:hAnsi="Calibri"/>
          <w:szCs w:val="24"/>
        </w:rPr>
        <w:t xml:space="preserve">i </w:t>
      </w:r>
      <w:r w:rsidRPr="00DB6708">
        <w:rPr>
          <w:rFonts w:ascii="Calibri" w:hAnsi="Calibri"/>
          <w:szCs w:val="24"/>
        </w:rPr>
        <w:t>seguenti  temi</w:t>
      </w:r>
      <w:r w:rsidRPr="00DB6708">
        <w:rPr>
          <w:rFonts w:ascii="Calibri" w:hAnsi="Calibri"/>
          <w:b/>
          <w:szCs w:val="24"/>
        </w:rPr>
        <w:t xml:space="preserve">: </w:t>
      </w:r>
    </w:p>
    <w:p w:rsidR="00B8238A" w:rsidRPr="00DB6708" w:rsidRDefault="00B8238A" w:rsidP="00B8238A">
      <w:pPr>
        <w:widowControl w:val="0"/>
        <w:pBdr>
          <w:bottom w:val="single" w:sz="4" w:space="1" w:color="000000"/>
        </w:pBdr>
        <w:overflowPunct w:val="0"/>
        <w:jc w:val="both"/>
        <w:rPr>
          <w:rFonts w:ascii="Calibri" w:hAnsi="Calibri"/>
          <w:szCs w:val="24"/>
        </w:rPr>
      </w:pPr>
      <w:r w:rsidRPr="00DB6708">
        <w:rPr>
          <w:rFonts w:ascii="Calibri" w:hAnsi="Calibri"/>
          <w:color w:val="222222"/>
          <w:szCs w:val="24"/>
          <w:bdr w:val="none" w:sz="0" w:space="0" w:color="auto" w:frame="1"/>
          <w:lang w:eastAsia="it-IT"/>
        </w:rPr>
        <w:t xml:space="preserve">- </w:t>
      </w:r>
      <w:r w:rsidRPr="00E26BCC">
        <w:rPr>
          <w:rFonts w:ascii="Calibri" w:hAnsi="Calibri"/>
          <w:i/>
          <w:color w:val="222222"/>
          <w:szCs w:val="24"/>
          <w:bdr w:val="none" w:sz="0" w:space="0" w:color="auto" w:frame="1"/>
          <w:lang w:eastAsia="it-IT"/>
        </w:rPr>
        <w:t>Primo e secondo laboratorio</w:t>
      </w:r>
      <w:r w:rsidR="00E26BCC">
        <w:rPr>
          <w:rFonts w:ascii="Calibri" w:hAnsi="Calibri"/>
          <w:color w:val="222222"/>
          <w:szCs w:val="24"/>
          <w:bdr w:val="none" w:sz="0" w:space="0" w:color="auto" w:frame="1"/>
          <w:lang w:eastAsia="it-IT"/>
        </w:rPr>
        <w:t xml:space="preserve"> a cura di</w:t>
      </w:r>
      <w:r w:rsidRPr="00DB6708">
        <w:rPr>
          <w:rFonts w:ascii="Calibri" w:hAnsi="Calibri"/>
          <w:color w:val="222222"/>
          <w:szCs w:val="24"/>
          <w:bdr w:val="none" w:sz="0" w:space="0" w:color="auto" w:frame="1"/>
          <w:lang w:eastAsia="it-IT"/>
        </w:rPr>
        <w:t xml:space="preserve"> </w:t>
      </w:r>
      <w:r w:rsidRPr="00DB6708">
        <w:rPr>
          <w:rFonts w:ascii="Calibri" w:hAnsi="Calibri"/>
          <w:b/>
          <w:color w:val="222222"/>
          <w:szCs w:val="24"/>
          <w:bdr w:val="none" w:sz="0" w:space="0" w:color="auto" w:frame="1"/>
          <w:lang w:eastAsia="it-IT"/>
        </w:rPr>
        <w:t xml:space="preserve">Grazia Liprandi </w:t>
      </w:r>
      <w:r w:rsidRPr="00DB6708">
        <w:rPr>
          <w:rFonts w:ascii="Calibri" w:hAnsi="Calibri"/>
          <w:color w:val="222222"/>
          <w:szCs w:val="24"/>
          <w:bdr w:val="none" w:sz="0" w:space="0" w:color="auto" w:frame="1"/>
          <w:lang w:eastAsia="it-IT"/>
        </w:rPr>
        <w:t>e</w:t>
      </w:r>
      <w:r w:rsidRPr="00DB6708">
        <w:rPr>
          <w:rFonts w:ascii="Calibri" w:hAnsi="Calibri"/>
          <w:b/>
          <w:color w:val="222222"/>
          <w:szCs w:val="24"/>
          <w:bdr w:val="none" w:sz="0" w:space="0" w:color="auto" w:frame="1"/>
          <w:lang w:eastAsia="it-IT"/>
        </w:rPr>
        <w:t xml:space="preserve">  Angelo Elia </w:t>
      </w:r>
      <w:r w:rsidRPr="00DB6708">
        <w:rPr>
          <w:rFonts w:ascii="Calibri" w:hAnsi="Calibri"/>
          <w:color w:val="222222"/>
          <w:szCs w:val="24"/>
          <w:bdr w:val="none" w:sz="0" w:space="0" w:color="auto" w:frame="1"/>
          <w:lang w:eastAsia="it-IT"/>
        </w:rPr>
        <w:t>(</w:t>
      </w:r>
      <w:r w:rsidRPr="00E26BCC">
        <w:rPr>
          <w:rFonts w:ascii="Calibri" w:hAnsi="Calibri"/>
          <w:color w:val="222222"/>
          <w:sz w:val="20"/>
          <w:bdr w:val="none" w:sz="0" w:space="0" w:color="auto" w:frame="1"/>
          <w:lang w:eastAsia="it-IT"/>
        </w:rPr>
        <w:t xml:space="preserve">docenti del </w:t>
      </w:r>
      <w:r w:rsidRPr="00E26BCC">
        <w:rPr>
          <w:rFonts w:ascii="Calibri" w:hAnsi="Calibri"/>
          <w:sz w:val="20"/>
          <w:bdr w:val="none" w:sz="0" w:space="0" w:color="auto" w:frame="1"/>
          <w:lang w:eastAsia="it-IT"/>
        </w:rPr>
        <w:t>Gruppo Abele di Torino</w:t>
      </w:r>
      <w:r w:rsidRPr="00E26BCC">
        <w:rPr>
          <w:rFonts w:ascii="Calibri" w:hAnsi="Calibri"/>
          <w:i/>
          <w:sz w:val="20"/>
          <w:bdr w:val="none" w:sz="0" w:space="0" w:color="auto" w:frame="1"/>
          <w:lang w:eastAsia="it-IT"/>
        </w:rPr>
        <w:t xml:space="preserve"> </w:t>
      </w:r>
      <w:hyperlink r:id="rId8" w:history="1">
        <w:r w:rsidRPr="00E26BCC">
          <w:rPr>
            <w:rStyle w:val="Collegamentoipertestuale"/>
            <w:rFonts w:ascii="Calibri" w:hAnsi="Calibri"/>
            <w:i/>
            <w:sz w:val="20"/>
            <w:bdr w:val="none" w:sz="0" w:space="0" w:color="auto" w:frame="1"/>
            <w:lang w:eastAsia="it-IT"/>
          </w:rPr>
          <w:t>insegnareducando@gmail.com</w:t>
        </w:r>
      </w:hyperlink>
      <w:r w:rsidR="00E26BCC">
        <w:rPr>
          <w:rFonts w:ascii="Calibri" w:hAnsi="Calibri"/>
          <w:color w:val="222222"/>
          <w:szCs w:val="24"/>
          <w:bdr w:val="none" w:sz="0" w:space="0" w:color="auto" w:frame="1"/>
          <w:lang w:eastAsia="it-IT"/>
        </w:rPr>
        <w:t xml:space="preserve">): </w:t>
      </w:r>
      <w:r w:rsidRPr="00DB6708">
        <w:rPr>
          <w:rFonts w:ascii="Calibri" w:hAnsi="Calibri"/>
          <w:color w:val="222222"/>
          <w:szCs w:val="24"/>
          <w:bdr w:val="none" w:sz="0" w:space="0" w:color="auto" w:frame="1"/>
          <w:lang w:eastAsia="it-IT"/>
        </w:rPr>
        <w:t>percorso di ricerca delle risorse i disponibili, necessarie ad acquisire pratiche educative e strumenti di lavoro adatti, sulle tracce di una definizione di un alfabeto fondamentale dell’insegnante facilitatore e di una propria</w:t>
      </w:r>
      <w:r w:rsidRPr="00DB6708">
        <w:rPr>
          <w:rFonts w:ascii="Calibri" w:hAnsi="Calibri"/>
          <w:szCs w:val="24"/>
        </w:rPr>
        <w:t xml:space="preserve"> </w:t>
      </w:r>
      <w:r w:rsidRPr="00DB6708">
        <w:rPr>
          <w:rFonts w:ascii="Calibri" w:hAnsi="Calibri"/>
          <w:i/>
          <w:color w:val="222222"/>
          <w:szCs w:val="24"/>
          <w:bdr w:val="none" w:sz="0" w:space="0" w:color="auto" w:frame="1"/>
          <w:lang w:eastAsia="it-IT"/>
        </w:rPr>
        <w:t>“Cassetta degli attrezzi”.</w:t>
      </w:r>
    </w:p>
    <w:p w:rsidR="00B8238A" w:rsidRPr="00DB6708" w:rsidRDefault="00B8238A" w:rsidP="00B8238A">
      <w:pPr>
        <w:widowControl w:val="0"/>
        <w:pBdr>
          <w:bottom w:val="single" w:sz="4" w:space="1" w:color="000000"/>
        </w:pBdr>
        <w:overflowPunct w:val="0"/>
        <w:jc w:val="both"/>
        <w:rPr>
          <w:rFonts w:ascii="Calibri" w:hAnsi="Calibri"/>
          <w:szCs w:val="24"/>
          <w:u w:val="single"/>
        </w:rPr>
      </w:pPr>
    </w:p>
    <w:p w:rsidR="00B8238A" w:rsidRPr="00DB6708" w:rsidRDefault="00B8238A" w:rsidP="00E26BCC">
      <w:pPr>
        <w:widowControl w:val="0"/>
        <w:pBdr>
          <w:bottom w:val="single" w:sz="4" w:space="1" w:color="000000"/>
        </w:pBdr>
        <w:overflowPunct w:val="0"/>
        <w:jc w:val="both"/>
        <w:rPr>
          <w:rFonts w:ascii="Calibri" w:hAnsi="Calibri"/>
          <w:szCs w:val="24"/>
          <w:u w:val="single"/>
        </w:rPr>
      </w:pPr>
      <w:r w:rsidRPr="00DB6708">
        <w:rPr>
          <w:rFonts w:ascii="Calibri" w:hAnsi="Calibri"/>
          <w:color w:val="222222"/>
          <w:szCs w:val="24"/>
          <w:bdr w:val="none" w:sz="0" w:space="0" w:color="auto" w:frame="1"/>
          <w:lang w:eastAsia="it-IT"/>
        </w:rPr>
        <w:t>-</w:t>
      </w:r>
      <w:r w:rsidR="00E26BCC">
        <w:rPr>
          <w:rFonts w:ascii="Calibri" w:hAnsi="Calibri"/>
          <w:color w:val="222222"/>
          <w:szCs w:val="24"/>
          <w:bdr w:val="none" w:sz="0" w:space="0" w:color="auto" w:frame="1"/>
          <w:lang w:eastAsia="it-IT"/>
        </w:rPr>
        <w:t xml:space="preserve"> </w:t>
      </w:r>
      <w:r w:rsidRPr="00E26BCC">
        <w:rPr>
          <w:rFonts w:ascii="Calibri" w:hAnsi="Calibri"/>
          <w:i/>
          <w:color w:val="222222"/>
          <w:szCs w:val="24"/>
          <w:bdr w:val="none" w:sz="0" w:space="0" w:color="auto" w:frame="1"/>
          <w:lang w:eastAsia="it-IT"/>
        </w:rPr>
        <w:t>Terzo laboratorio</w:t>
      </w:r>
      <w:r w:rsidR="00E26BCC">
        <w:rPr>
          <w:rFonts w:ascii="Calibri" w:hAnsi="Calibri"/>
          <w:color w:val="000000"/>
          <w:szCs w:val="24"/>
          <w:bdr w:val="none" w:sz="0" w:space="0" w:color="auto" w:frame="1"/>
          <w:lang w:eastAsia="it-IT"/>
        </w:rPr>
        <w:t xml:space="preserve"> a cura di</w:t>
      </w:r>
      <w:r w:rsidRPr="00DB6708">
        <w:rPr>
          <w:rFonts w:ascii="Calibri" w:hAnsi="Calibri"/>
          <w:color w:val="000000"/>
          <w:szCs w:val="24"/>
          <w:bdr w:val="none" w:sz="0" w:space="0" w:color="auto" w:frame="1"/>
          <w:lang w:eastAsia="it-IT"/>
        </w:rPr>
        <w:t xml:space="preserve"> </w:t>
      </w:r>
      <w:r w:rsidRPr="00DB6708">
        <w:rPr>
          <w:rFonts w:ascii="Calibri" w:hAnsi="Calibri"/>
          <w:b/>
          <w:color w:val="000000"/>
          <w:szCs w:val="24"/>
        </w:rPr>
        <w:t>Simone Campanozzi</w:t>
      </w:r>
      <w:r w:rsidRPr="00DB6708">
        <w:rPr>
          <w:rFonts w:ascii="Calibri" w:hAnsi="Calibri"/>
          <w:color w:val="000000"/>
          <w:szCs w:val="24"/>
        </w:rPr>
        <w:t xml:space="preserve"> </w:t>
      </w:r>
      <w:r w:rsidRPr="0005637F">
        <w:rPr>
          <w:rFonts w:ascii="Calibri" w:hAnsi="Calibri"/>
          <w:color w:val="000000"/>
          <w:sz w:val="20"/>
        </w:rPr>
        <w:t>(docente, responsabile formazione e didattica della storia dell’Istituto lombardo di storia contemporanea)</w:t>
      </w:r>
      <w:r w:rsidRPr="00DB6708">
        <w:rPr>
          <w:rFonts w:ascii="Calibri" w:hAnsi="Calibri"/>
          <w:color w:val="000000"/>
          <w:szCs w:val="24"/>
        </w:rPr>
        <w:t>:</w:t>
      </w:r>
      <w:r w:rsidRPr="00DB6708">
        <w:rPr>
          <w:rFonts w:ascii="Calibri" w:hAnsi="Calibri"/>
          <w:szCs w:val="24"/>
        </w:rPr>
        <w:t xml:space="preserve"> </w:t>
      </w:r>
      <w:r w:rsidRPr="00DB6708">
        <w:rPr>
          <w:rFonts w:ascii="Calibri" w:hAnsi="Calibri"/>
          <w:color w:val="000000"/>
          <w:szCs w:val="24"/>
        </w:rPr>
        <w:t>Percorso multimediale contro le mafie, attraverso t</w:t>
      </w:r>
      <w:r w:rsidR="003460CE">
        <w:rPr>
          <w:rFonts w:ascii="Calibri" w:hAnsi="Calibri"/>
          <w:color w:val="000000"/>
          <w:szCs w:val="24"/>
        </w:rPr>
        <w:t xml:space="preserve">esti, interviste, film, canzoni: </w:t>
      </w:r>
      <w:r w:rsidR="003460CE" w:rsidRPr="0005637F">
        <w:rPr>
          <w:rFonts w:ascii="Calibri" w:hAnsi="Calibri"/>
          <w:color w:val="000000"/>
          <w:szCs w:val="24"/>
          <w:u w:val="single"/>
        </w:rPr>
        <w:t>"Perché non ci sia un'altra strage di maggio, per uscire ci vuole cultura e coraggio... (</w:t>
      </w:r>
      <w:proofErr w:type="spellStart"/>
      <w:r w:rsidR="003460CE" w:rsidRPr="0005637F">
        <w:rPr>
          <w:rFonts w:ascii="Calibri" w:hAnsi="Calibri"/>
          <w:color w:val="000000"/>
          <w:szCs w:val="24"/>
          <w:u w:val="single"/>
        </w:rPr>
        <w:t>Jovannotti</w:t>
      </w:r>
      <w:proofErr w:type="spellEnd"/>
      <w:r w:rsidR="003460CE" w:rsidRPr="0005637F">
        <w:rPr>
          <w:rFonts w:ascii="Calibri" w:hAnsi="Calibri"/>
          <w:color w:val="000000"/>
          <w:szCs w:val="24"/>
          <w:u w:val="single"/>
        </w:rPr>
        <w:t>).</w:t>
      </w:r>
      <w:r w:rsidR="003460CE" w:rsidRPr="00DB6708">
        <w:rPr>
          <w:rFonts w:ascii="Calibri" w:hAnsi="Calibri"/>
          <w:color w:val="000000"/>
          <w:szCs w:val="24"/>
        </w:rPr>
        <w:t xml:space="preserve"> ”</w:t>
      </w:r>
    </w:p>
    <w:p w:rsidR="00B8238A" w:rsidRPr="00DB6708" w:rsidRDefault="00B8238A" w:rsidP="00E26BCC">
      <w:pPr>
        <w:widowControl w:val="0"/>
        <w:pBdr>
          <w:bottom w:val="single" w:sz="4" w:space="1" w:color="000000"/>
        </w:pBdr>
        <w:overflowPunct w:val="0"/>
        <w:jc w:val="both"/>
        <w:rPr>
          <w:rFonts w:ascii="Calibri" w:hAnsi="Calibri"/>
          <w:szCs w:val="24"/>
          <w:u w:val="single"/>
        </w:rPr>
      </w:pPr>
    </w:p>
    <w:p w:rsidR="00B8238A" w:rsidRPr="0005637F" w:rsidRDefault="00B8238A" w:rsidP="00E26BCC">
      <w:pPr>
        <w:widowControl w:val="0"/>
        <w:pBdr>
          <w:bottom w:val="single" w:sz="4" w:space="1" w:color="000000"/>
        </w:pBdr>
        <w:overflowPunct w:val="0"/>
        <w:jc w:val="both"/>
        <w:rPr>
          <w:rFonts w:ascii="Calibri" w:hAnsi="Calibri"/>
          <w:u w:val="single"/>
        </w:rPr>
      </w:pPr>
      <w:r w:rsidRPr="00DB6708">
        <w:rPr>
          <w:rFonts w:ascii="Calibri" w:hAnsi="Calibri"/>
          <w:szCs w:val="24"/>
        </w:rPr>
        <w:t>-</w:t>
      </w:r>
      <w:r w:rsidR="00E26BCC">
        <w:rPr>
          <w:rFonts w:ascii="Calibri" w:hAnsi="Calibri"/>
          <w:szCs w:val="24"/>
        </w:rPr>
        <w:t xml:space="preserve"> </w:t>
      </w:r>
      <w:r w:rsidRPr="00E26BCC">
        <w:rPr>
          <w:rFonts w:ascii="Calibri" w:hAnsi="Calibri"/>
          <w:i/>
          <w:szCs w:val="24"/>
        </w:rPr>
        <w:t>Quarto laboratorio</w:t>
      </w:r>
      <w:r w:rsidR="00F438CF">
        <w:rPr>
          <w:rFonts w:ascii="Calibri" w:hAnsi="Calibri"/>
          <w:szCs w:val="24"/>
        </w:rPr>
        <w:t xml:space="preserve"> </w:t>
      </w:r>
      <w:r w:rsidR="00E26BCC">
        <w:rPr>
          <w:rFonts w:ascii="Calibri" w:hAnsi="Calibri"/>
          <w:szCs w:val="24"/>
        </w:rPr>
        <w:t xml:space="preserve">a cura di </w:t>
      </w:r>
      <w:r w:rsidR="00F438CF" w:rsidRPr="00DB6708">
        <w:rPr>
          <w:rFonts w:ascii="Calibri" w:hAnsi="Calibri"/>
          <w:b/>
          <w:szCs w:val="24"/>
        </w:rPr>
        <w:t>Giovanna Procacci</w:t>
      </w:r>
      <w:r w:rsidR="00F438CF" w:rsidRPr="00DB6708">
        <w:rPr>
          <w:rFonts w:ascii="Calibri" w:hAnsi="Calibri"/>
          <w:szCs w:val="24"/>
        </w:rPr>
        <w:t xml:space="preserve"> (</w:t>
      </w:r>
      <w:r w:rsidR="00F438CF" w:rsidRPr="00E26BCC">
        <w:rPr>
          <w:rFonts w:ascii="Calibri" w:hAnsi="Calibri"/>
          <w:sz w:val="20"/>
        </w:rPr>
        <w:t xml:space="preserve">docente Università </w:t>
      </w:r>
      <w:r w:rsidR="00E26BCC" w:rsidRPr="00E26BCC">
        <w:rPr>
          <w:rFonts w:ascii="Calibri" w:hAnsi="Calibri"/>
          <w:sz w:val="20"/>
        </w:rPr>
        <w:t>S</w:t>
      </w:r>
      <w:r w:rsidR="00F438CF" w:rsidRPr="00E26BCC">
        <w:rPr>
          <w:rFonts w:ascii="Calibri" w:hAnsi="Calibri"/>
          <w:sz w:val="20"/>
        </w:rPr>
        <w:t>tatale</w:t>
      </w:r>
      <w:r w:rsidR="00E26BCC" w:rsidRPr="00E26BCC">
        <w:rPr>
          <w:rFonts w:ascii="Calibri" w:hAnsi="Calibri"/>
          <w:sz w:val="20"/>
        </w:rPr>
        <w:t xml:space="preserve"> di Milano</w:t>
      </w:r>
      <w:r w:rsidR="00F438CF" w:rsidRPr="00DB6708">
        <w:rPr>
          <w:rFonts w:ascii="Calibri" w:hAnsi="Calibri"/>
          <w:szCs w:val="24"/>
        </w:rPr>
        <w:t>)</w:t>
      </w:r>
      <w:r w:rsidR="00C440D0">
        <w:rPr>
          <w:rFonts w:ascii="Calibri" w:hAnsi="Calibri"/>
          <w:szCs w:val="24"/>
        </w:rPr>
        <w:t xml:space="preserve">e Isabella </w:t>
      </w:r>
      <w:proofErr w:type="spellStart"/>
      <w:r w:rsidR="00C440D0">
        <w:rPr>
          <w:rFonts w:ascii="Calibri" w:hAnsi="Calibri"/>
          <w:szCs w:val="24"/>
        </w:rPr>
        <w:t>Sorgon</w:t>
      </w:r>
      <w:proofErr w:type="spellEnd"/>
      <w:r w:rsidRPr="00DB6708">
        <w:rPr>
          <w:rFonts w:ascii="Calibri" w:hAnsi="Calibri"/>
          <w:szCs w:val="24"/>
        </w:rPr>
        <w:t>:</w:t>
      </w:r>
      <w:r>
        <w:rPr>
          <w:rFonts w:ascii="Calibri" w:hAnsi="Calibri"/>
          <w:szCs w:val="24"/>
        </w:rPr>
        <w:t xml:space="preserve"> </w:t>
      </w:r>
      <w:r w:rsidRPr="0005637F">
        <w:rPr>
          <w:rFonts w:ascii="Calibri" w:hAnsi="Calibri"/>
          <w:szCs w:val="24"/>
          <w:u w:val="single"/>
        </w:rPr>
        <w:t>“</w:t>
      </w:r>
      <w:r w:rsidRPr="0005637F">
        <w:rPr>
          <w:rFonts w:ascii="Calibri" w:hAnsi="Calibri"/>
          <w:u w:val="single"/>
        </w:rPr>
        <w:t xml:space="preserve">Disuguaglianze e diritti" - Quale pericolo </w:t>
      </w:r>
      <w:r w:rsidRPr="0005637F">
        <w:rPr>
          <w:u w:val="single"/>
        </w:rPr>
        <w:t xml:space="preserve">rappresenta per la </w:t>
      </w:r>
      <w:r w:rsidRPr="0005637F">
        <w:rPr>
          <w:rFonts w:ascii="Calibri" w:hAnsi="Calibri"/>
          <w:u w:val="single"/>
        </w:rPr>
        <w:t>democrazia la crescita della disuguaglianza</w:t>
      </w:r>
      <w:r w:rsidR="009C051B" w:rsidRPr="0005637F">
        <w:rPr>
          <w:rFonts w:ascii="Calibri" w:hAnsi="Calibri"/>
          <w:u w:val="single"/>
        </w:rPr>
        <w:t>,</w:t>
      </w:r>
      <w:r w:rsidRPr="0005637F">
        <w:rPr>
          <w:rFonts w:ascii="Calibri" w:hAnsi="Calibri"/>
          <w:u w:val="single"/>
        </w:rPr>
        <w:t xml:space="preserve"> </w:t>
      </w:r>
      <w:r w:rsidR="009C051B" w:rsidRPr="0005637F">
        <w:rPr>
          <w:rFonts w:ascii="Calibri" w:hAnsi="Calibri"/>
          <w:u w:val="single"/>
        </w:rPr>
        <w:t xml:space="preserve">la </w:t>
      </w:r>
      <w:r w:rsidRPr="0005637F">
        <w:rPr>
          <w:rFonts w:ascii="Calibri" w:hAnsi="Calibri"/>
          <w:u w:val="single"/>
        </w:rPr>
        <w:t xml:space="preserve">riduzione dei diritti, </w:t>
      </w:r>
      <w:r w:rsidR="009C051B" w:rsidRPr="0005637F">
        <w:rPr>
          <w:rFonts w:ascii="Calibri" w:hAnsi="Calibri"/>
          <w:u w:val="single"/>
        </w:rPr>
        <w:t>l’</w:t>
      </w:r>
      <w:r w:rsidRPr="0005637F">
        <w:rPr>
          <w:rFonts w:ascii="Calibri" w:hAnsi="Calibri"/>
          <w:u w:val="single"/>
        </w:rPr>
        <w:t xml:space="preserve">esclusione sociale, </w:t>
      </w:r>
      <w:r w:rsidR="009C051B" w:rsidRPr="0005637F">
        <w:rPr>
          <w:rFonts w:ascii="Calibri" w:hAnsi="Calibri"/>
          <w:u w:val="single"/>
        </w:rPr>
        <w:t xml:space="preserve">la </w:t>
      </w:r>
      <w:r w:rsidRPr="0005637F">
        <w:rPr>
          <w:rFonts w:ascii="Calibri" w:hAnsi="Calibri"/>
          <w:u w:val="single"/>
        </w:rPr>
        <w:t xml:space="preserve">criminalità organizzata. </w:t>
      </w:r>
    </w:p>
    <w:p w:rsidR="00171D41" w:rsidRDefault="00B8238A" w:rsidP="00171D41">
      <w:pPr>
        <w:widowControl w:val="0"/>
        <w:pBdr>
          <w:bottom w:val="single" w:sz="4" w:space="1" w:color="000000"/>
        </w:pBdr>
        <w:overflowPunct w:val="0"/>
        <w:jc w:val="both"/>
        <w:rPr>
          <w:rFonts w:ascii="Calibri" w:hAnsi="Calibri"/>
        </w:rPr>
      </w:pPr>
      <w:r w:rsidRPr="0005637F">
        <w:rPr>
          <w:rFonts w:ascii="Calibri" w:hAnsi="Calibri"/>
          <w:u w:val="single"/>
        </w:rPr>
        <w:t>Quali strumenti ci dà la democrazia</w:t>
      </w:r>
      <w:r w:rsidR="00F438CF">
        <w:rPr>
          <w:rFonts w:ascii="Calibri" w:hAnsi="Calibri"/>
          <w:u w:val="single"/>
        </w:rPr>
        <w:t xml:space="preserve"> per contrastare </w:t>
      </w:r>
      <w:r w:rsidR="00F438CF" w:rsidRPr="0005637F">
        <w:rPr>
          <w:rFonts w:ascii="Calibri" w:hAnsi="Calibri"/>
          <w:u w:val="single"/>
        </w:rPr>
        <w:t>le disuguaglianze e le povertà</w:t>
      </w:r>
      <w:r w:rsidRPr="0005637F">
        <w:rPr>
          <w:rFonts w:ascii="Calibri" w:hAnsi="Calibri"/>
          <w:u w:val="single"/>
        </w:rPr>
        <w:t xml:space="preserve"> </w:t>
      </w:r>
      <w:r w:rsidR="00F438CF">
        <w:rPr>
          <w:rFonts w:ascii="Calibri" w:hAnsi="Calibri"/>
          <w:u w:val="single"/>
        </w:rPr>
        <w:t xml:space="preserve"> </w:t>
      </w:r>
      <w:r w:rsidRPr="0005637F">
        <w:rPr>
          <w:rFonts w:ascii="Calibri" w:hAnsi="Calibri"/>
          <w:u w:val="single"/>
        </w:rPr>
        <w:t xml:space="preserve">(diritti </w:t>
      </w:r>
      <w:r w:rsidR="00F438CF">
        <w:rPr>
          <w:rFonts w:ascii="Calibri" w:hAnsi="Calibri"/>
          <w:u w:val="single"/>
        </w:rPr>
        <w:t xml:space="preserve">al </w:t>
      </w:r>
      <w:r w:rsidR="0005637F">
        <w:rPr>
          <w:rFonts w:ascii="Calibri" w:hAnsi="Calibri"/>
          <w:u w:val="single"/>
        </w:rPr>
        <w:t>lavoro</w:t>
      </w:r>
      <w:r w:rsidRPr="0005637F">
        <w:rPr>
          <w:rFonts w:ascii="Calibri" w:hAnsi="Calibri"/>
          <w:u w:val="single"/>
        </w:rPr>
        <w:t>, diritto all'istruzione, diritto alla salute)</w:t>
      </w:r>
      <w:r w:rsidR="00F438CF">
        <w:rPr>
          <w:rFonts w:ascii="Calibri" w:hAnsi="Calibri"/>
          <w:u w:val="single"/>
        </w:rPr>
        <w:t>?</w:t>
      </w:r>
      <w:r w:rsidRPr="0005637F">
        <w:rPr>
          <w:rFonts w:ascii="Calibri" w:hAnsi="Calibri"/>
          <w:szCs w:val="24"/>
          <w:u w:val="single"/>
        </w:rPr>
        <w:t xml:space="preserve"> </w:t>
      </w:r>
      <w:r w:rsidR="002A3337">
        <w:rPr>
          <w:rFonts w:ascii="Calibri" w:hAnsi="Calibri"/>
          <w:u w:val="single"/>
        </w:rPr>
        <w:t>Quale percorso educativo ?</w:t>
      </w:r>
    </w:p>
    <w:p w:rsidR="00171D41" w:rsidRDefault="00B8238A" w:rsidP="00171D41">
      <w:pPr>
        <w:widowControl w:val="0"/>
        <w:pBdr>
          <w:bottom w:val="single" w:sz="4" w:space="1" w:color="000000"/>
        </w:pBdr>
        <w:overflowPunct w:val="0"/>
        <w:jc w:val="both"/>
        <w:rPr>
          <w:rFonts w:ascii="Calibri" w:hAnsi="Calibri"/>
        </w:rPr>
      </w:pPr>
      <w:r w:rsidRPr="00DB6708">
        <w:rPr>
          <w:rFonts w:ascii="Calibri" w:hAnsi="Calibri"/>
          <w:b/>
          <w:i/>
          <w:szCs w:val="24"/>
        </w:rPr>
        <w:lastRenderedPageBreak/>
        <w:t xml:space="preserve">5 marzo, </w:t>
      </w:r>
      <w:r w:rsidR="00F438CF">
        <w:rPr>
          <w:rFonts w:ascii="Calibri" w:hAnsi="Calibri"/>
          <w:b/>
          <w:i/>
          <w:szCs w:val="24"/>
        </w:rPr>
        <w:t xml:space="preserve">laboratori 14,30 </w:t>
      </w:r>
      <w:r w:rsidRPr="00DB6708">
        <w:rPr>
          <w:rFonts w:ascii="Calibri" w:hAnsi="Calibri"/>
          <w:b/>
          <w:i/>
          <w:szCs w:val="24"/>
        </w:rPr>
        <w:t>ore 17,</w:t>
      </w:r>
      <w:r w:rsidR="00F438CF">
        <w:rPr>
          <w:rFonts w:ascii="Calibri" w:hAnsi="Calibri"/>
          <w:b/>
          <w:i/>
          <w:szCs w:val="24"/>
        </w:rPr>
        <w:t>30</w:t>
      </w:r>
    </w:p>
    <w:p w:rsidR="00171D41" w:rsidRDefault="00F438CF" w:rsidP="00171D41">
      <w:pPr>
        <w:widowControl w:val="0"/>
        <w:pBdr>
          <w:bottom w:val="single" w:sz="4" w:space="1" w:color="000000"/>
        </w:pBdr>
        <w:overflowPunct w:val="0"/>
        <w:jc w:val="both"/>
        <w:rPr>
          <w:rFonts w:ascii="Calibri" w:hAnsi="Calibri"/>
          <w:b/>
          <w:i/>
          <w:szCs w:val="24"/>
        </w:rPr>
      </w:pPr>
      <w:r w:rsidRPr="00E26BCC">
        <w:rPr>
          <w:rFonts w:ascii="Calibri" w:hAnsi="Calibri"/>
          <w:b/>
          <w:i/>
          <w:szCs w:val="24"/>
        </w:rPr>
        <w:t>17,</w:t>
      </w:r>
      <w:r w:rsidR="00E26BCC" w:rsidRPr="00E26BCC">
        <w:rPr>
          <w:rFonts w:ascii="Calibri" w:hAnsi="Calibri"/>
          <w:b/>
          <w:i/>
          <w:szCs w:val="24"/>
        </w:rPr>
        <w:t>45</w:t>
      </w:r>
      <w:r w:rsidR="00E26BCC">
        <w:rPr>
          <w:rFonts w:ascii="Calibri" w:hAnsi="Calibri"/>
          <w:b/>
          <w:i/>
          <w:szCs w:val="24"/>
        </w:rPr>
        <w:t xml:space="preserve">: </w:t>
      </w:r>
      <w:r w:rsidR="00B8238A" w:rsidRPr="00DB6708">
        <w:rPr>
          <w:rFonts w:ascii="Calibri" w:hAnsi="Calibri"/>
          <w:szCs w:val="24"/>
        </w:rPr>
        <w:t>Dibattito</w:t>
      </w:r>
      <w:r w:rsidR="00B8238A" w:rsidRPr="00DB6708">
        <w:rPr>
          <w:rFonts w:ascii="Calibri" w:hAnsi="Calibri"/>
          <w:b/>
          <w:szCs w:val="24"/>
        </w:rPr>
        <w:t xml:space="preserve"> </w:t>
      </w:r>
      <w:r w:rsidR="00171D41">
        <w:rPr>
          <w:rFonts w:ascii="Calibri" w:hAnsi="Calibri"/>
          <w:szCs w:val="24"/>
        </w:rPr>
        <w:t>in plenaria per</w:t>
      </w:r>
      <w:r w:rsidR="00171D41">
        <w:rPr>
          <w:rFonts w:ascii="Calibri" w:hAnsi="Calibri"/>
        </w:rPr>
        <w:t xml:space="preserve"> una </w:t>
      </w:r>
      <w:r w:rsidR="00171D41">
        <w:rPr>
          <w:rFonts w:ascii="Calibri" w:hAnsi="Calibri"/>
          <w:b/>
          <w:i/>
          <w:szCs w:val="24"/>
        </w:rPr>
        <w:t>r</w:t>
      </w:r>
      <w:r w:rsidR="00B8238A" w:rsidRPr="00E26BCC">
        <w:rPr>
          <w:rFonts w:ascii="Calibri" w:hAnsi="Calibri"/>
          <w:b/>
          <w:i/>
          <w:szCs w:val="24"/>
        </w:rPr>
        <w:t>estituzione del lavoro da parte dei quattro seminari di lavoro</w:t>
      </w:r>
    </w:p>
    <w:p w:rsidR="00B8238A" w:rsidRDefault="00B8238A" w:rsidP="00171D41">
      <w:pPr>
        <w:widowControl w:val="0"/>
        <w:pBdr>
          <w:bottom w:val="single" w:sz="4" w:space="1" w:color="000000"/>
        </w:pBdr>
        <w:overflowPunct w:val="0"/>
        <w:jc w:val="both"/>
        <w:rPr>
          <w:rFonts w:ascii="Calibri" w:hAnsi="Calibri"/>
          <w:b/>
          <w:szCs w:val="24"/>
        </w:rPr>
      </w:pPr>
      <w:r w:rsidRPr="00DB6708">
        <w:rPr>
          <w:rFonts w:ascii="Calibri" w:hAnsi="Calibri"/>
          <w:b/>
          <w:szCs w:val="24"/>
        </w:rPr>
        <w:t>-</w:t>
      </w:r>
      <w:r w:rsidR="00171D41">
        <w:rPr>
          <w:rFonts w:ascii="Calibri" w:hAnsi="Calibri"/>
          <w:b/>
          <w:szCs w:val="24"/>
        </w:rPr>
        <w:t xml:space="preserve"> </w:t>
      </w:r>
      <w:r w:rsidRPr="00DB6708">
        <w:rPr>
          <w:rFonts w:ascii="Calibri" w:hAnsi="Calibri"/>
          <w:b/>
          <w:szCs w:val="24"/>
        </w:rPr>
        <w:t>Conclusioni a cura di Libera.</w:t>
      </w:r>
    </w:p>
    <w:p w:rsidR="00171D41" w:rsidRDefault="00171D41" w:rsidP="00B8238A">
      <w:pPr>
        <w:jc w:val="both"/>
        <w:rPr>
          <w:rFonts w:ascii="Calibri" w:hAnsi="Calibri"/>
          <w:b/>
          <w:szCs w:val="24"/>
        </w:rPr>
      </w:pPr>
    </w:p>
    <w:p w:rsidR="00B8238A" w:rsidRPr="00DB6708" w:rsidRDefault="00B8238A" w:rsidP="00B8238A">
      <w:pPr>
        <w:jc w:val="both"/>
        <w:rPr>
          <w:rFonts w:ascii="Calibri" w:hAnsi="Calibri"/>
          <w:b/>
          <w:szCs w:val="24"/>
        </w:rPr>
      </w:pPr>
      <w:r w:rsidRPr="00DB6708">
        <w:rPr>
          <w:rFonts w:ascii="Calibri" w:hAnsi="Calibri"/>
          <w:b/>
          <w:szCs w:val="24"/>
          <w:lang w:eastAsia="it-IT"/>
        </w:rPr>
        <w:t xml:space="preserve">Finalità e motivazioni del corso di formazione per insegnanti </w:t>
      </w:r>
      <w:r w:rsidR="00AD0D5A">
        <w:rPr>
          <w:rFonts w:ascii="Calibri" w:hAnsi="Calibri"/>
          <w:b/>
          <w:szCs w:val="24"/>
          <w:lang w:eastAsia="it-IT"/>
        </w:rPr>
        <w:t>di ogni ordine e grado</w:t>
      </w:r>
    </w:p>
    <w:p w:rsidR="00171D41" w:rsidRDefault="00B8238A" w:rsidP="00171D41">
      <w:pPr>
        <w:tabs>
          <w:tab w:val="right" w:pos="9638"/>
        </w:tabs>
        <w:spacing w:before="100" w:beforeAutospacing="1"/>
        <w:jc w:val="both"/>
        <w:rPr>
          <w:rFonts w:ascii="Calibri" w:hAnsi="Calibri"/>
          <w:szCs w:val="24"/>
          <w:lang w:eastAsia="it-IT"/>
        </w:rPr>
      </w:pPr>
      <w:r w:rsidRPr="00DB6708">
        <w:rPr>
          <w:rFonts w:ascii="Calibri" w:hAnsi="Calibri"/>
          <w:szCs w:val="24"/>
          <w:lang w:eastAsia="it-IT"/>
        </w:rPr>
        <w:t>A  partire dai contenuti sulla qualità della formazione, discussi a  “Contromafie” a Roma e dai risultati della ricerca sulla percezione del fenomeno mafioso in Lombardia promossa da Libera, associazione contro le mafie, sono molti gli interrogativi che ci  poniamo,  in ordine</w:t>
      </w:r>
      <w:r w:rsidRPr="00DB6708">
        <w:rPr>
          <w:rFonts w:ascii="Calibri" w:hAnsi="Calibri"/>
          <w:szCs w:val="24"/>
          <w:lang w:eastAsia="it-IT"/>
        </w:rPr>
        <w:br/>
        <w:t> a una valutazione seria del nostro operato di docenti e della modalità di svolgimento</w:t>
      </w:r>
      <w:r w:rsidR="00171D41">
        <w:rPr>
          <w:rFonts w:ascii="Calibri" w:hAnsi="Calibri"/>
          <w:szCs w:val="24"/>
          <w:lang w:eastAsia="it-IT"/>
        </w:rPr>
        <w:t xml:space="preserve"> dell'educazione alla legalità.</w:t>
      </w:r>
    </w:p>
    <w:p w:rsidR="00B8238A" w:rsidRPr="00DB6708" w:rsidRDefault="00B56695" w:rsidP="00171D41">
      <w:pPr>
        <w:tabs>
          <w:tab w:val="right" w:pos="9638"/>
        </w:tabs>
        <w:jc w:val="both"/>
        <w:rPr>
          <w:rFonts w:ascii="Calibri" w:hAnsi="Calibri"/>
          <w:szCs w:val="24"/>
          <w:lang w:eastAsia="it-IT"/>
        </w:rPr>
      </w:pPr>
      <w:r>
        <w:rPr>
          <w:rFonts w:ascii="Calibri" w:hAnsi="Calibri"/>
          <w:szCs w:val="24"/>
          <w:lang w:eastAsia="it-IT"/>
        </w:rPr>
        <w:t>La domanda su quanto</w:t>
      </w:r>
      <w:r w:rsidR="002A3337">
        <w:rPr>
          <w:rFonts w:ascii="Calibri" w:hAnsi="Calibri"/>
          <w:szCs w:val="24"/>
          <w:lang w:eastAsia="it-IT"/>
        </w:rPr>
        <w:t xml:space="preserve"> </w:t>
      </w:r>
      <w:r w:rsidR="00171D41">
        <w:rPr>
          <w:rFonts w:ascii="Calibri" w:hAnsi="Calibri"/>
          <w:szCs w:val="24"/>
          <w:lang w:eastAsia="it-IT"/>
        </w:rPr>
        <w:t xml:space="preserve">“le </w:t>
      </w:r>
      <w:r>
        <w:rPr>
          <w:rFonts w:ascii="Calibri" w:hAnsi="Calibri"/>
          <w:szCs w:val="24"/>
          <w:lang w:eastAsia="it-IT"/>
        </w:rPr>
        <w:t xml:space="preserve">educazioni” </w:t>
      </w:r>
      <w:r w:rsidR="00B8238A" w:rsidRPr="00DB6708">
        <w:rPr>
          <w:rFonts w:ascii="Calibri" w:hAnsi="Calibri"/>
          <w:szCs w:val="24"/>
          <w:lang w:eastAsia="it-IT"/>
        </w:rPr>
        <w:t xml:space="preserve">incidano sulla realtà e sulla relazione  insegnamento/apprendimento nel contesto scolastico, diventa, per noi obbligatoria. </w:t>
      </w:r>
      <w:r w:rsidR="00B8238A" w:rsidRPr="00DB6708">
        <w:rPr>
          <w:rFonts w:ascii="Calibri" w:hAnsi="Calibri"/>
          <w:szCs w:val="24"/>
          <w:lang w:eastAsia="it-IT"/>
        </w:rPr>
        <w:br/>
        <w:t xml:space="preserve">L'inaugurazione dell'anno scolastico al Quirinale con il Ministro dell’Istruzione e il Presidente della Repubblica hanno rappresentato tutta la complessità e le contraddizioni oggi presenti nella scuola e nella società italiana: da un lato grandi promesse e prospettiva di affidare alla scuola </w:t>
      </w:r>
      <w:r w:rsidR="00FD4224">
        <w:rPr>
          <w:rFonts w:ascii="Calibri" w:hAnsi="Calibri"/>
          <w:szCs w:val="24"/>
          <w:lang w:eastAsia="it-IT"/>
        </w:rPr>
        <w:t xml:space="preserve">un ruolo di qualità, dall'altro </w:t>
      </w:r>
      <w:r w:rsidR="00B8238A" w:rsidRPr="00DB6708">
        <w:rPr>
          <w:rFonts w:ascii="Calibri" w:hAnsi="Calibri"/>
          <w:szCs w:val="24"/>
          <w:lang w:eastAsia="it-IT"/>
        </w:rPr>
        <w:t>offerta di poche risorse e mantenimento di  rigidità dell’assetto scolastico e normativo.</w:t>
      </w:r>
    </w:p>
    <w:p w:rsidR="00B8238A" w:rsidRPr="00DB6708" w:rsidRDefault="00B8238A" w:rsidP="00171D41">
      <w:pPr>
        <w:tabs>
          <w:tab w:val="right" w:pos="9638"/>
        </w:tabs>
        <w:spacing w:after="100" w:afterAutospacing="1"/>
        <w:jc w:val="both"/>
        <w:rPr>
          <w:rFonts w:ascii="Calibri" w:hAnsi="Calibri"/>
          <w:szCs w:val="24"/>
          <w:lang w:eastAsia="it-IT"/>
        </w:rPr>
      </w:pPr>
      <w:r w:rsidRPr="00DB6708">
        <w:rPr>
          <w:rFonts w:ascii="Calibri" w:hAnsi="Calibri"/>
          <w:szCs w:val="24"/>
          <w:lang w:eastAsia="it-IT"/>
        </w:rPr>
        <w:t>Come fare per impedi</w:t>
      </w:r>
      <w:r w:rsidR="00FD4224">
        <w:rPr>
          <w:rFonts w:ascii="Calibri" w:hAnsi="Calibri"/>
          <w:szCs w:val="24"/>
          <w:lang w:eastAsia="it-IT"/>
        </w:rPr>
        <w:t xml:space="preserve">re che l'educazione alle parole </w:t>
      </w:r>
      <w:r w:rsidRPr="00DB6708">
        <w:rPr>
          <w:rFonts w:ascii="Calibri" w:hAnsi="Calibri"/>
          <w:szCs w:val="24"/>
          <w:lang w:eastAsia="it-IT"/>
        </w:rPr>
        <w:t>della legalità, delle regole e della democrazia si riduca alla ripetizione di parole stanche e vuote? Come impedire che la memoria e il suo spessore formativo e etico vengano  ridotte a retorica e/o relegate a isolati momenti emotivi e episodici? Proponiamo una riflessione e un'analisi dei bisogni didattici nella scuola nella prospettiva</w:t>
      </w:r>
      <w:r w:rsidR="0038453A">
        <w:rPr>
          <w:rFonts w:ascii="Calibri" w:hAnsi="Calibri"/>
          <w:szCs w:val="24"/>
          <w:lang w:eastAsia="it-IT"/>
        </w:rPr>
        <w:t xml:space="preserve"> </w:t>
      </w:r>
      <w:r w:rsidRPr="00DB6708">
        <w:rPr>
          <w:rFonts w:ascii="Calibri" w:hAnsi="Calibri"/>
          <w:szCs w:val="24"/>
          <w:lang w:eastAsia="it-IT"/>
        </w:rPr>
        <w:t xml:space="preserve"> di contribuire a trasformare un  sistema culturale complessivo, troppo rigido e poco formativo da un lato e dall’altro ancora caratterizzato da “obiettivi specifici di apprendimento” allarmanti nella rimozione culturale di parole come “mafia e corruzione”, corresponsabilità, etica delle professioni.</w:t>
      </w:r>
    </w:p>
    <w:p w:rsidR="00B8238A" w:rsidRPr="00DB6708" w:rsidRDefault="00B8238A" w:rsidP="00B8238A">
      <w:pPr>
        <w:pStyle w:val="Testonormale1"/>
        <w:jc w:val="both"/>
        <w:rPr>
          <w:rFonts w:ascii="Calibri" w:hAnsi="Calibri"/>
          <w:b/>
          <w:sz w:val="20"/>
          <w:szCs w:val="20"/>
        </w:rPr>
      </w:pPr>
      <w:r w:rsidRPr="00DB6708">
        <w:rPr>
          <w:rFonts w:ascii="Calibri" w:hAnsi="Calibri"/>
          <w:b/>
          <w:sz w:val="20"/>
          <w:szCs w:val="20"/>
        </w:rPr>
        <w:t>NOTA BENE</w:t>
      </w:r>
    </w:p>
    <w:p w:rsidR="008E6C24" w:rsidRDefault="008E6C24" w:rsidP="00B8238A">
      <w:pPr>
        <w:pStyle w:val="Testonormale1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L’associazione </w:t>
      </w:r>
      <w:r w:rsidR="006A660F">
        <w:rPr>
          <w:rFonts w:ascii="Calibri" w:hAnsi="Calibri"/>
          <w:sz w:val="20"/>
          <w:szCs w:val="20"/>
        </w:rPr>
        <w:t>L</w:t>
      </w:r>
      <w:r w:rsidR="001C7C98">
        <w:rPr>
          <w:rFonts w:ascii="Calibri" w:hAnsi="Calibri"/>
          <w:sz w:val="20"/>
          <w:szCs w:val="20"/>
        </w:rPr>
        <w:t xml:space="preserve">ibera </w:t>
      </w:r>
      <w:r>
        <w:rPr>
          <w:rFonts w:ascii="Calibri" w:hAnsi="Calibri"/>
          <w:sz w:val="20"/>
          <w:szCs w:val="20"/>
        </w:rPr>
        <w:t xml:space="preserve">è </w:t>
      </w:r>
      <w:r w:rsidR="001C7C98">
        <w:rPr>
          <w:rFonts w:ascii="Calibri" w:hAnsi="Calibri"/>
          <w:sz w:val="20"/>
          <w:szCs w:val="20"/>
        </w:rPr>
        <w:t xml:space="preserve">ente </w:t>
      </w:r>
      <w:r>
        <w:rPr>
          <w:rFonts w:ascii="Calibri" w:hAnsi="Calibri"/>
          <w:sz w:val="20"/>
          <w:szCs w:val="20"/>
        </w:rPr>
        <w:t>di formazione accreditato presso</w:t>
      </w:r>
      <w:r w:rsidR="001C7C9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il MIUR</w:t>
      </w:r>
      <w:r w:rsidR="002541FA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ai sensi del D.M</w:t>
      </w:r>
      <w:r w:rsidR="002541FA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177/2000.</w:t>
      </w:r>
    </w:p>
    <w:p w:rsidR="00B8238A" w:rsidRPr="00DB6708" w:rsidRDefault="008E6C24" w:rsidP="00B8238A">
      <w:pPr>
        <w:pStyle w:val="Testonormale1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Libera è </w:t>
      </w:r>
      <w:r w:rsidR="001C7C98">
        <w:rPr>
          <w:rFonts w:ascii="Calibri" w:hAnsi="Calibri"/>
          <w:sz w:val="20"/>
          <w:szCs w:val="20"/>
        </w:rPr>
        <w:t>autorizzat</w:t>
      </w:r>
      <w:r w:rsidR="00FD4224">
        <w:rPr>
          <w:rFonts w:ascii="Calibri" w:hAnsi="Calibri"/>
          <w:sz w:val="20"/>
          <w:szCs w:val="20"/>
        </w:rPr>
        <w:t>a</w:t>
      </w:r>
      <w:r w:rsidR="001C7C98">
        <w:rPr>
          <w:rFonts w:ascii="Calibri" w:hAnsi="Calibri"/>
          <w:sz w:val="20"/>
          <w:szCs w:val="20"/>
        </w:rPr>
        <w:t xml:space="preserve"> a promuovere momenti di </w:t>
      </w:r>
      <w:r>
        <w:rPr>
          <w:rFonts w:ascii="Calibri" w:hAnsi="Calibri"/>
          <w:sz w:val="20"/>
          <w:szCs w:val="20"/>
        </w:rPr>
        <w:t>riflessione e</w:t>
      </w:r>
      <w:r w:rsidR="00FD4224">
        <w:rPr>
          <w:rFonts w:ascii="Calibri" w:hAnsi="Calibri"/>
          <w:sz w:val="20"/>
          <w:szCs w:val="20"/>
        </w:rPr>
        <w:t xml:space="preserve"> </w:t>
      </w:r>
      <w:r w:rsidR="001C7C98">
        <w:rPr>
          <w:rFonts w:ascii="Calibri" w:hAnsi="Calibri"/>
          <w:sz w:val="20"/>
          <w:szCs w:val="20"/>
        </w:rPr>
        <w:t>di</w:t>
      </w:r>
      <w:r w:rsidR="002541FA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educazione e</w:t>
      </w:r>
      <w:r w:rsidR="001C7C98">
        <w:rPr>
          <w:rFonts w:ascii="Calibri" w:hAnsi="Calibri"/>
          <w:sz w:val="20"/>
          <w:szCs w:val="20"/>
        </w:rPr>
        <w:t xml:space="preserve"> </w:t>
      </w:r>
      <w:r w:rsidR="002541FA">
        <w:rPr>
          <w:rFonts w:ascii="Calibri" w:hAnsi="Calibri"/>
          <w:sz w:val="20"/>
          <w:szCs w:val="20"/>
        </w:rPr>
        <w:t xml:space="preserve">rilascerà </w:t>
      </w:r>
      <w:r w:rsidR="001C7C98">
        <w:rPr>
          <w:rFonts w:ascii="Calibri" w:hAnsi="Calibri"/>
          <w:sz w:val="20"/>
          <w:szCs w:val="20"/>
        </w:rPr>
        <w:t>un attestato comprovante la frequenza del corso di Formazione e il riconoscimento dei crediti formativi e di esonero dalle lezioni</w:t>
      </w:r>
      <w:r>
        <w:rPr>
          <w:rFonts w:ascii="Calibri" w:hAnsi="Calibri"/>
          <w:sz w:val="20"/>
          <w:szCs w:val="20"/>
        </w:rPr>
        <w:t>.</w:t>
      </w:r>
    </w:p>
    <w:p w:rsidR="00B8238A" w:rsidRPr="00DB6708" w:rsidRDefault="00B8238A" w:rsidP="00B8238A">
      <w:pPr>
        <w:jc w:val="both"/>
        <w:rPr>
          <w:rFonts w:ascii="Calibri" w:hAnsi="Calibri"/>
          <w:sz w:val="20"/>
        </w:rPr>
      </w:pPr>
      <w:r w:rsidRPr="00DB6708">
        <w:rPr>
          <w:rFonts w:ascii="Calibri" w:hAnsi="Calibri"/>
          <w:sz w:val="20"/>
        </w:rPr>
        <w:t>*</w:t>
      </w:r>
      <w:r w:rsidR="00FD4224">
        <w:rPr>
          <w:rFonts w:ascii="Calibri" w:hAnsi="Calibri"/>
          <w:sz w:val="20"/>
        </w:rPr>
        <w:t xml:space="preserve">In attesa di conferma definitiva. </w:t>
      </w:r>
      <w:r w:rsidR="006A660F">
        <w:rPr>
          <w:rFonts w:ascii="Calibri" w:hAnsi="Calibri"/>
          <w:sz w:val="20"/>
        </w:rPr>
        <w:t>La</w:t>
      </w:r>
      <w:r w:rsidRPr="00DB6708">
        <w:rPr>
          <w:rFonts w:ascii="Calibri" w:hAnsi="Calibri"/>
          <w:sz w:val="20"/>
        </w:rPr>
        <w:t xml:space="preserve"> direzione del Convegno non ha alcuna responsabilità in eventuali cambiamenti.</w:t>
      </w:r>
    </w:p>
    <w:p w:rsidR="00B8238A" w:rsidRPr="00DB6708" w:rsidRDefault="00B8238A" w:rsidP="00B8238A">
      <w:pPr>
        <w:jc w:val="both"/>
        <w:rPr>
          <w:rFonts w:ascii="Calibri" w:hAnsi="Calibri"/>
          <w:sz w:val="20"/>
        </w:rPr>
      </w:pPr>
    </w:p>
    <w:p w:rsidR="00B8238A" w:rsidRPr="00DB6708" w:rsidRDefault="00B8238A" w:rsidP="00B8238A">
      <w:pPr>
        <w:jc w:val="both"/>
        <w:rPr>
          <w:rFonts w:ascii="Calibri" w:hAnsi="Calibri"/>
          <w:b/>
          <w:sz w:val="20"/>
        </w:rPr>
      </w:pPr>
      <w:r w:rsidRPr="00DB6708">
        <w:rPr>
          <w:rFonts w:ascii="Calibri" w:hAnsi="Calibri"/>
          <w:b/>
          <w:sz w:val="20"/>
        </w:rPr>
        <w:t>INFORMAZIONI E PRENOTAZIONI</w:t>
      </w:r>
    </w:p>
    <w:p w:rsidR="00B8238A" w:rsidRPr="00DB6708" w:rsidRDefault="00B8238A" w:rsidP="00B8238A">
      <w:pPr>
        <w:jc w:val="both"/>
        <w:rPr>
          <w:rFonts w:ascii="Calibri" w:hAnsi="Calibri"/>
          <w:sz w:val="20"/>
        </w:rPr>
      </w:pPr>
      <w:r w:rsidRPr="00DB6708">
        <w:rPr>
          <w:rFonts w:ascii="Calibri" w:hAnsi="Calibri"/>
          <w:sz w:val="20"/>
        </w:rPr>
        <w:t xml:space="preserve">Segreteria Libera Milano – tel. </w:t>
      </w:r>
      <w:r w:rsidR="00171D41">
        <w:rPr>
          <w:rFonts w:ascii="Calibri" w:hAnsi="Calibri" w:cs="Arial"/>
          <w:b/>
          <w:i/>
          <w:iCs/>
          <w:sz w:val="20"/>
        </w:rPr>
        <w:t>3341652421</w:t>
      </w:r>
    </w:p>
    <w:p w:rsidR="00B8238A" w:rsidRPr="00DB6708" w:rsidRDefault="00B8238A" w:rsidP="00B8238A">
      <w:pPr>
        <w:jc w:val="both"/>
        <w:rPr>
          <w:rFonts w:ascii="Calibri" w:hAnsi="Calibri"/>
          <w:sz w:val="20"/>
        </w:rPr>
      </w:pPr>
      <w:r w:rsidRPr="00DB6708">
        <w:rPr>
          <w:rFonts w:ascii="Calibri" w:hAnsi="Calibri"/>
          <w:sz w:val="20"/>
        </w:rPr>
        <w:t xml:space="preserve">Prenotazioni presso </w:t>
      </w:r>
      <w:hyperlink r:id="rId9" w:history="1">
        <w:r w:rsidRPr="00EA7B68">
          <w:rPr>
            <w:rStyle w:val="Collegamentoipertestuale"/>
            <w:rFonts w:ascii="Calibri" w:hAnsi="Calibri"/>
            <w:sz w:val="20"/>
          </w:rPr>
          <w:t>Milano@libera.it</w:t>
        </w:r>
      </w:hyperlink>
    </w:p>
    <w:p w:rsidR="00B8238A" w:rsidRPr="00DB6708" w:rsidRDefault="00B8238A" w:rsidP="00B8238A">
      <w:pPr>
        <w:jc w:val="both"/>
        <w:rPr>
          <w:rFonts w:ascii="Calibri" w:hAnsi="Calibri"/>
          <w:sz w:val="20"/>
        </w:rPr>
      </w:pPr>
      <w:r w:rsidRPr="00DB6708">
        <w:rPr>
          <w:rFonts w:ascii="Calibri" w:hAnsi="Calibri"/>
          <w:sz w:val="20"/>
        </w:rPr>
        <w:t>E’ necessario iscriver</w:t>
      </w:r>
      <w:r w:rsidR="007F453E">
        <w:rPr>
          <w:rFonts w:ascii="Calibri" w:hAnsi="Calibri"/>
          <w:sz w:val="20"/>
        </w:rPr>
        <w:t>si mediante la scheda allegata o rintracciabile on line;</w:t>
      </w:r>
      <w:r w:rsidRPr="00DB6708">
        <w:rPr>
          <w:rFonts w:ascii="Calibri" w:hAnsi="Calibri"/>
          <w:sz w:val="20"/>
        </w:rPr>
        <w:t xml:space="preserve"> le prenotazioni </w:t>
      </w:r>
      <w:r w:rsidR="0038453A">
        <w:rPr>
          <w:rFonts w:ascii="Calibri" w:hAnsi="Calibri"/>
          <w:sz w:val="20"/>
        </w:rPr>
        <w:t xml:space="preserve"> </w:t>
      </w:r>
      <w:r w:rsidRPr="00DB6708">
        <w:rPr>
          <w:rFonts w:ascii="Calibri" w:hAnsi="Calibri"/>
          <w:sz w:val="20"/>
        </w:rPr>
        <w:t xml:space="preserve">verranno accettate fino a esaurimento posti; L’iscrizione sarà effettiva solo dopo la conferma da parte dello staff di “Libera Scuole” di Milano; </w:t>
      </w:r>
    </w:p>
    <w:p w:rsidR="00B8238A" w:rsidRDefault="00B8238A"/>
    <w:sectPr w:rsidR="00B8238A" w:rsidSect="00AF490C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9CB" w:rsidRDefault="001609CB" w:rsidP="008D4F90">
      <w:r>
        <w:separator/>
      </w:r>
    </w:p>
  </w:endnote>
  <w:endnote w:type="continuationSeparator" w:id="0">
    <w:p w:rsidR="001609CB" w:rsidRDefault="001609CB" w:rsidP="008D4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BCC" w:rsidRPr="00E26BCC" w:rsidRDefault="00E26BCC" w:rsidP="00E26BCC">
    <w:pPr>
      <w:pStyle w:val="Corpodeltesto31"/>
      <w:pBdr>
        <w:top w:val="single" w:sz="4" w:space="0" w:color="000000" w:shadow="1"/>
        <w:left w:val="single" w:sz="4" w:space="4" w:color="000000" w:shadow="1"/>
        <w:bottom w:val="single" w:sz="4" w:space="0" w:color="000000" w:shadow="1"/>
        <w:right w:val="single" w:sz="4" w:space="4" w:color="000000" w:shadow="1"/>
      </w:pBdr>
      <w:rPr>
        <w:i/>
        <w:sz w:val="14"/>
        <w:szCs w:val="14"/>
      </w:rPr>
    </w:pPr>
    <w:r w:rsidRPr="00E26BCC">
      <w:rPr>
        <w:i/>
        <w:sz w:val="14"/>
        <w:szCs w:val="14"/>
      </w:rPr>
      <w:t xml:space="preserve">Nata nel 1995, </w:t>
    </w:r>
    <w:r w:rsidRPr="00E26BCC">
      <w:rPr>
        <w:b/>
        <w:i/>
        <w:sz w:val="14"/>
        <w:szCs w:val="14"/>
      </w:rPr>
      <w:t>LIBERA</w:t>
    </w:r>
    <w:r w:rsidRPr="00E26BCC">
      <w:rPr>
        <w:i/>
        <w:sz w:val="14"/>
        <w:szCs w:val="14"/>
      </w:rPr>
      <w:t xml:space="preserve"> è un’associazione di associazioni che, ad oggi, raccoglie più di 1200 adesioni, tra le grandi associazioni nazionali ed i piccoli gruppi locali ed ha riferimenti in tutte le regioni d’Italia. Elemento unificante è la consapevolez</w:t>
    </w:r>
    <w:r>
      <w:rPr>
        <w:i/>
        <w:sz w:val="14"/>
        <w:szCs w:val="14"/>
      </w:rPr>
      <w:t xml:space="preserve">za che per sconfiggere le mafie </w:t>
    </w:r>
    <w:r w:rsidRPr="00E26BCC">
      <w:rPr>
        <w:i/>
        <w:sz w:val="14"/>
        <w:szCs w:val="14"/>
      </w:rPr>
      <w:t>l’azione repressiva dei Corpi dello Stato è necessaria ma non sufficiente. Gli straordinari successi ottenuti negli ultimi anni dalla magistratura e dalle forze dell’ordine dimostrano che le mafie possono essere colpite, ma per dare un carattere permanente a questi risultati è necessaria la prevenzione. Nelle scuole, nei quartieri, nelle creazioni di prospettive di lavoro per i giovani sta la frontiera più avanzata della prevenzione alle attività mafiose.</w:t>
    </w:r>
  </w:p>
  <w:p w:rsidR="00E26BCC" w:rsidRDefault="00E26BCC">
    <w:pPr>
      <w:pStyle w:val="Pidipagina"/>
    </w:pPr>
  </w:p>
  <w:p w:rsidR="008D4F90" w:rsidRDefault="008D4F9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9CB" w:rsidRDefault="001609CB" w:rsidP="008D4F90">
      <w:r>
        <w:separator/>
      </w:r>
    </w:p>
  </w:footnote>
  <w:footnote w:type="continuationSeparator" w:id="0">
    <w:p w:rsidR="001609CB" w:rsidRDefault="001609CB" w:rsidP="008D4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EC4" w:rsidRDefault="00B75EC4">
    <w:pPr>
      <w:pStyle w:val="Intestazione"/>
    </w:pPr>
  </w:p>
  <w:p w:rsidR="00E752E4" w:rsidRDefault="00E752E4">
    <w:pPr>
      <w:pStyle w:val="Intestazione"/>
    </w:pPr>
    <w:r>
      <w:rPr>
        <w:noProof/>
        <w:lang w:eastAsia="it-IT"/>
      </w:rPr>
      <w:drawing>
        <wp:inline distT="0" distB="0" distL="0" distR="0">
          <wp:extent cx="6120130" cy="1099745"/>
          <wp:effectExtent l="0" t="0" r="0" b="571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D4F90" w:rsidRDefault="008D4F90" w:rsidP="008D4F90">
    <w:pPr>
      <w:pStyle w:val="Intestazione"/>
      <w:ind w:firstLine="283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E4"/>
    <w:rsid w:val="0005637F"/>
    <w:rsid w:val="001609CB"/>
    <w:rsid w:val="00171D41"/>
    <w:rsid w:val="001C1DFD"/>
    <w:rsid w:val="001C7C98"/>
    <w:rsid w:val="0020391D"/>
    <w:rsid w:val="0021578E"/>
    <w:rsid w:val="002541FA"/>
    <w:rsid w:val="00254D59"/>
    <w:rsid w:val="002A3337"/>
    <w:rsid w:val="003460CE"/>
    <w:rsid w:val="00367402"/>
    <w:rsid w:val="0038453A"/>
    <w:rsid w:val="00484090"/>
    <w:rsid w:val="005346A1"/>
    <w:rsid w:val="005D4AC8"/>
    <w:rsid w:val="006706F7"/>
    <w:rsid w:val="00685ECB"/>
    <w:rsid w:val="006A660F"/>
    <w:rsid w:val="006A7342"/>
    <w:rsid w:val="007F0EAD"/>
    <w:rsid w:val="007F453E"/>
    <w:rsid w:val="00801159"/>
    <w:rsid w:val="008C39B1"/>
    <w:rsid w:val="008D4F90"/>
    <w:rsid w:val="008E6C24"/>
    <w:rsid w:val="00985069"/>
    <w:rsid w:val="009C051B"/>
    <w:rsid w:val="009D0E98"/>
    <w:rsid w:val="00A84737"/>
    <w:rsid w:val="00AD0D5A"/>
    <w:rsid w:val="00AF490C"/>
    <w:rsid w:val="00B56695"/>
    <w:rsid w:val="00B75EC4"/>
    <w:rsid w:val="00B8238A"/>
    <w:rsid w:val="00C440D0"/>
    <w:rsid w:val="00C74509"/>
    <w:rsid w:val="00C86949"/>
    <w:rsid w:val="00D34E59"/>
    <w:rsid w:val="00D52A67"/>
    <w:rsid w:val="00DB011B"/>
    <w:rsid w:val="00DD1A41"/>
    <w:rsid w:val="00DE5E9D"/>
    <w:rsid w:val="00E06E8E"/>
    <w:rsid w:val="00E26BCC"/>
    <w:rsid w:val="00E303C5"/>
    <w:rsid w:val="00E752E4"/>
    <w:rsid w:val="00EA3B9F"/>
    <w:rsid w:val="00EE4CBC"/>
    <w:rsid w:val="00EE52BC"/>
    <w:rsid w:val="00F438CF"/>
    <w:rsid w:val="00FD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238A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4F9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4F90"/>
  </w:style>
  <w:style w:type="paragraph" w:styleId="Pidipagina">
    <w:name w:val="footer"/>
    <w:basedOn w:val="Normale"/>
    <w:link w:val="PidipaginaCarattere"/>
    <w:uiPriority w:val="99"/>
    <w:unhideWhenUsed/>
    <w:rsid w:val="008D4F9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4F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4F90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4F90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B8238A"/>
    <w:rPr>
      <w:color w:val="0000FF"/>
      <w:u w:val="single"/>
    </w:rPr>
  </w:style>
  <w:style w:type="character" w:styleId="Enfasigrassetto">
    <w:name w:val="Strong"/>
    <w:qFormat/>
    <w:rsid w:val="00B8238A"/>
    <w:rPr>
      <w:b/>
      <w:bCs/>
    </w:rPr>
  </w:style>
  <w:style w:type="paragraph" w:styleId="NormaleWeb">
    <w:name w:val="Normal (Web)"/>
    <w:basedOn w:val="Normale"/>
    <w:uiPriority w:val="99"/>
    <w:rsid w:val="00B8238A"/>
    <w:pPr>
      <w:spacing w:before="100" w:after="100"/>
    </w:pPr>
    <w:rPr>
      <w:rFonts w:ascii="Times New Roman" w:hAnsi="Times New Roman"/>
      <w:szCs w:val="24"/>
    </w:rPr>
  </w:style>
  <w:style w:type="paragraph" w:customStyle="1" w:styleId="Testonormale1">
    <w:name w:val="Testo normale1"/>
    <w:basedOn w:val="Normale"/>
    <w:rsid w:val="00B8238A"/>
    <w:rPr>
      <w:rFonts w:ascii="Consolas" w:eastAsia="Calibri" w:hAnsi="Consolas"/>
      <w:sz w:val="21"/>
      <w:szCs w:val="21"/>
    </w:rPr>
  </w:style>
  <w:style w:type="paragraph" w:styleId="Paragrafoelenco">
    <w:name w:val="List Paragraph"/>
    <w:basedOn w:val="Normale"/>
    <w:uiPriority w:val="34"/>
    <w:qFormat/>
    <w:rsid w:val="00E26BCC"/>
    <w:pPr>
      <w:ind w:left="720"/>
      <w:contextualSpacing/>
    </w:pPr>
  </w:style>
  <w:style w:type="paragraph" w:customStyle="1" w:styleId="Corpodeltesto31">
    <w:name w:val="Corpo del testo 31"/>
    <w:basedOn w:val="Normale"/>
    <w:rsid w:val="00E26BCC"/>
    <w:pPr>
      <w:jc w:val="both"/>
    </w:pPr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238A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4F9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4F90"/>
  </w:style>
  <w:style w:type="paragraph" w:styleId="Pidipagina">
    <w:name w:val="footer"/>
    <w:basedOn w:val="Normale"/>
    <w:link w:val="PidipaginaCarattere"/>
    <w:uiPriority w:val="99"/>
    <w:unhideWhenUsed/>
    <w:rsid w:val="008D4F9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4F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4F90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4F90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B8238A"/>
    <w:rPr>
      <w:color w:val="0000FF"/>
      <w:u w:val="single"/>
    </w:rPr>
  </w:style>
  <w:style w:type="character" w:styleId="Enfasigrassetto">
    <w:name w:val="Strong"/>
    <w:qFormat/>
    <w:rsid w:val="00B8238A"/>
    <w:rPr>
      <w:b/>
      <w:bCs/>
    </w:rPr>
  </w:style>
  <w:style w:type="paragraph" w:styleId="NormaleWeb">
    <w:name w:val="Normal (Web)"/>
    <w:basedOn w:val="Normale"/>
    <w:uiPriority w:val="99"/>
    <w:rsid w:val="00B8238A"/>
    <w:pPr>
      <w:spacing w:before="100" w:after="100"/>
    </w:pPr>
    <w:rPr>
      <w:rFonts w:ascii="Times New Roman" w:hAnsi="Times New Roman"/>
      <w:szCs w:val="24"/>
    </w:rPr>
  </w:style>
  <w:style w:type="paragraph" w:customStyle="1" w:styleId="Testonormale1">
    <w:name w:val="Testo normale1"/>
    <w:basedOn w:val="Normale"/>
    <w:rsid w:val="00B8238A"/>
    <w:rPr>
      <w:rFonts w:ascii="Consolas" w:eastAsia="Calibri" w:hAnsi="Consolas"/>
      <w:sz w:val="21"/>
      <w:szCs w:val="21"/>
    </w:rPr>
  </w:style>
  <w:style w:type="paragraph" w:styleId="Paragrafoelenco">
    <w:name w:val="List Paragraph"/>
    <w:basedOn w:val="Normale"/>
    <w:uiPriority w:val="34"/>
    <w:qFormat/>
    <w:rsid w:val="00E26BCC"/>
    <w:pPr>
      <w:ind w:left="720"/>
      <w:contextualSpacing/>
    </w:pPr>
  </w:style>
  <w:style w:type="paragraph" w:customStyle="1" w:styleId="Corpodeltesto31">
    <w:name w:val="Corpo del testo 31"/>
    <w:basedOn w:val="Normale"/>
    <w:rsid w:val="00E26BCC"/>
    <w:pPr>
      <w:jc w:val="both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egnareducando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t.wikipedia.org/wiki/Firenze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ilano@liber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</dc:creator>
  <cp:lastModifiedBy>Administrator</cp:lastModifiedBy>
  <cp:revision>2</cp:revision>
  <dcterms:created xsi:type="dcterms:W3CDTF">2015-02-19T12:28:00Z</dcterms:created>
  <dcterms:modified xsi:type="dcterms:W3CDTF">2015-02-19T12:28:00Z</dcterms:modified>
</cp:coreProperties>
</file>